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4" w:rsidRPr="00341014" w:rsidRDefault="00341014" w:rsidP="003410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</w:rPr>
      </w:pPr>
    </w:p>
    <w:p w:rsidR="00341014" w:rsidRPr="00341014" w:rsidRDefault="00341014" w:rsidP="003410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24"/>
          <w:szCs w:val="24"/>
        </w:rPr>
      </w:pPr>
      <w:r w:rsidRPr="00341014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C00455" wp14:editId="5D72F5BD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014" w:rsidRPr="00341014" w:rsidRDefault="00341014" w:rsidP="003410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4"/>
          <w:szCs w:val="24"/>
          <w:lang w:eastAsia="ar-SA"/>
        </w:rPr>
      </w:pPr>
    </w:p>
    <w:p w:rsidR="00341014" w:rsidRPr="00341014" w:rsidRDefault="00341014" w:rsidP="003410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341014" w:rsidRPr="00341014" w:rsidRDefault="00341014" w:rsidP="00341014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410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СОВЕТ НОВОТИТАРОВСКОГО</w:t>
      </w:r>
    </w:p>
    <w:p w:rsidR="00341014" w:rsidRPr="00341014" w:rsidRDefault="00341014" w:rsidP="003410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</w:pPr>
      <w:r w:rsidRPr="00341014">
        <w:rPr>
          <w:rFonts w:ascii="Times New Roman" w:eastAsia="Arial Unicode MS" w:hAnsi="Times New Roman" w:cs="Times New Roman"/>
          <w:b/>
          <w:bCs/>
          <w:spacing w:val="10"/>
          <w:kern w:val="1"/>
          <w:sz w:val="28"/>
          <w:szCs w:val="28"/>
          <w:lang w:eastAsia="ar-SA"/>
        </w:rPr>
        <w:t xml:space="preserve">СЕЛЬСКОГО ПОСЕЛЕНИЯ </w:t>
      </w:r>
      <w:r w:rsidRPr="00341014">
        <w:rPr>
          <w:rFonts w:ascii="Times New Roman" w:eastAsia="Arial Unicode MS" w:hAnsi="Times New Roman" w:cs="Times New Roman"/>
          <w:b/>
          <w:bCs/>
          <w:spacing w:val="11"/>
          <w:kern w:val="1"/>
          <w:sz w:val="28"/>
          <w:szCs w:val="28"/>
          <w:lang w:eastAsia="ar-SA"/>
        </w:rPr>
        <w:t>ДИНСКОГО РАЙОНА</w:t>
      </w:r>
    </w:p>
    <w:p w:rsidR="00341014" w:rsidRPr="00341014" w:rsidRDefault="00341014" w:rsidP="003410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28"/>
          <w:szCs w:val="28"/>
          <w:lang w:eastAsia="ar-SA"/>
        </w:rPr>
      </w:pPr>
    </w:p>
    <w:p w:rsidR="00341014" w:rsidRPr="00341014" w:rsidRDefault="00341014" w:rsidP="00341014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341014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РЕШЕНИЕ</w:t>
      </w:r>
    </w:p>
    <w:p w:rsidR="00B262BB" w:rsidRDefault="00B262BB" w:rsidP="00B262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41014" w:rsidRDefault="00341014" w:rsidP="00341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т 20.11.2018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>№ 259-60/03</w:t>
      </w:r>
    </w:p>
    <w:p w:rsidR="00341014" w:rsidRDefault="00341014" w:rsidP="00341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341014" w:rsidRDefault="00341014" w:rsidP="003410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</w:rPr>
        <w:t>Новотитаровская</w:t>
      </w:r>
      <w:proofErr w:type="spellEnd"/>
    </w:p>
    <w:p w:rsidR="00341014" w:rsidRPr="00341014" w:rsidRDefault="00341014" w:rsidP="003410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4A78" w:rsidRPr="00B262BB" w:rsidRDefault="00194A78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proofErr w:type="spellStart"/>
      <w:r w:rsidR="005E0C3D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Новотитаровского</w:t>
      </w:r>
      <w:proofErr w:type="spellEnd"/>
      <w:r w:rsidRPr="00B26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94A78" w:rsidRDefault="00194A78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2BB">
        <w:rPr>
          <w:rFonts w:ascii="Times New Roman" w:eastAsia="Times New Roman" w:hAnsi="Times New Roman" w:cs="Times New Roman"/>
          <w:b/>
          <w:bCs/>
          <w:sz w:val="28"/>
          <w:szCs w:val="28"/>
        </w:rPr>
        <w:t>Динского района</w:t>
      </w:r>
    </w:p>
    <w:p w:rsidR="00B262BB" w:rsidRDefault="00B262BB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C3D" w:rsidRDefault="005E0C3D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C3D" w:rsidRPr="00B262BB" w:rsidRDefault="005E0C3D" w:rsidP="00B262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A78" w:rsidRPr="00E41E0D" w:rsidRDefault="00194A78" w:rsidP="00B26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E0D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E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/document/99/901809128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  <w:r w:rsidR="005E0C3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 от 21 декабря 2001 года № 178- ФЗ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7" w:anchor="/document/99/90211123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 159-ФЗ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8" w:anchor="/document/99/90182495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proofErr w:type="gramEnd"/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Правительства Российской Федерации от 12 августа 2002 года № 585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9" w:anchor="/document/99/901824897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</w:t>
      </w:r>
      <w:proofErr w:type="gramEnd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имущества», </w:t>
      </w:r>
      <w:hyperlink r:id="rId10" w:anchor="/document/99/90182315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 549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5E0C3D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</w:t>
      </w:r>
      <w:r w:rsidR="00C77F8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C77F88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gramStart"/>
      <w:r w:rsidR="00C77F8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77F88">
        <w:rPr>
          <w:rFonts w:ascii="Times New Roman" w:eastAsia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A78" w:rsidRPr="00E41E0D" w:rsidRDefault="00194A78" w:rsidP="00194A7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5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1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оплаты имущества, находящегося в муниципальной собственности </w:t>
      </w:r>
      <w:proofErr w:type="spellStart"/>
      <w:r w:rsidR="005E0C3D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262B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</w:t>
      </w:r>
      <w:r w:rsidR="00C77F88">
        <w:rPr>
          <w:rFonts w:ascii="Times New Roman" w:eastAsia="Times New Roman" w:hAnsi="Times New Roman" w:cs="Times New Roman"/>
          <w:sz w:val="28"/>
          <w:szCs w:val="28"/>
        </w:rPr>
        <w:t>жению к настоящему решению</w:t>
      </w:r>
      <w:r w:rsidR="00B26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78" w:rsidRPr="005E0C3D" w:rsidRDefault="00194A78" w:rsidP="00194A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7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C77F88">
        <w:rPr>
          <w:rFonts w:ascii="Times New Roman" w:hAnsi="Times New Roman" w:cs="Times New Roman"/>
          <w:sz w:val="28"/>
          <w:szCs w:val="28"/>
        </w:rPr>
        <w:t>решение</w:t>
      </w:r>
      <w:r w:rsidRPr="00194A78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5E0C3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94A78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</w:t>
      </w:r>
      <w:proofErr w:type="spellStart"/>
      <w:r w:rsidR="005E0C3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194A78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E0C3D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5E0C3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5E0C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0C3D" w:rsidRPr="005E0C3D">
        <w:rPr>
          <w:rFonts w:ascii="Times New Roman" w:hAnsi="Times New Roman" w:cs="Times New Roman"/>
          <w:sz w:val="28"/>
          <w:szCs w:val="28"/>
        </w:rPr>
        <w:t>.</w:t>
      </w:r>
    </w:p>
    <w:p w:rsidR="00194A78" w:rsidRPr="00194A78" w:rsidRDefault="00194A78" w:rsidP="00194A78">
      <w:pPr>
        <w:pStyle w:val="a4"/>
        <w:ind w:firstLine="0"/>
        <w:jc w:val="both"/>
      </w:pPr>
      <w:r w:rsidRPr="00194A78">
        <w:tab/>
        <w:t xml:space="preserve">3. </w:t>
      </w:r>
      <w:proofErr w:type="gramStart"/>
      <w:r w:rsidR="00C77F88" w:rsidRPr="00C77F88">
        <w:rPr>
          <w:rFonts w:eastAsia="Calibri"/>
          <w:lang w:eastAsia="en-US"/>
        </w:rPr>
        <w:t>Контроль за</w:t>
      </w:r>
      <w:proofErr w:type="gramEnd"/>
      <w:r w:rsidR="00C77F88" w:rsidRPr="00C77F88">
        <w:rPr>
          <w:rFonts w:eastAsia="Calibri"/>
          <w:lang w:eastAsia="en-US"/>
        </w:rPr>
        <w:t xml:space="preserve"> исполнением настоящего решения возложить на комиссию по земельным вопросам, градостроительству, вопросам собственности и ЖКХ Совета </w:t>
      </w:r>
      <w:proofErr w:type="spellStart"/>
      <w:r w:rsidR="00C77F88" w:rsidRPr="00C77F88">
        <w:rPr>
          <w:rFonts w:eastAsia="Calibri"/>
          <w:lang w:eastAsia="en-US"/>
        </w:rPr>
        <w:t>Новотитаровского</w:t>
      </w:r>
      <w:proofErr w:type="spellEnd"/>
      <w:r w:rsidR="00C77F88" w:rsidRPr="00C77F88">
        <w:rPr>
          <w:rFonts w:eastAsia="Calibri"/>
          <w:lang w:eastAsia="en-US"/>
        </w:rPr>
        <w:t xml:space="preserve"> сельского поселения </w:t>
      </w:r>
      <w:proofErr w:type="spellStart"/>
      <w:r w:rsidR="00C77F88" w:rsidRPr="00C77F88">
        <w:rPr>
          <w:rFonts w:eastAsia="Calibri"/>
          <w:lang w:eastAsia="en-US"/>
        </w:rPr>
        <w:t>Динского</w:t>
      </w:r>
      <w:proofErr w:type="spellEnd"/>
      <w:r w:rsidR="00C77F88" w:rsidRPr="00C77F88">
        <w:rPr>
          <w:rFonts w:eastAsia="Calibri"/>
          <w:lang w:eastAsia="en-US"/>
        </w:rPr>
        <w:t xml:space="preserve"> района (Никитенко) и администрацию </w:t>
      </w:r>
      <w:proofErr w:type="spellStart"/>
      <w:r w:rsidR="00C77F88" w:rsidRPr="00C77F88">
        <w:rPr>
          <w:rFonts w:eastAsia="Calibri"/>
          <w:lang w:eastAsia="en-US"/>
        </w:rPr>
        <w:t>Новотитаровского</w:t>
      </w:r>
      <w:proofErr w:type="spellEnd"/>
      <w:r w:rsidR="00C77F88" w:rsidRPr="00C77F88">
        <w:rPr>
          <w:rFonts w:eastAsia="Calibri"/>
          <w:lang w:eastAsia="en-US"/>
        </w:rPr>
        <w:t xml:space="preserve"> сельского поселения </w:t>
      </w:r>
      <w:proofErr w:type="spellStart"/>
      <w:r w:rsidR="00C77F88" w:rsidRPr="00C77F88">
        <w:rPr>
          <w:rFonts w:eastAsia="Calibri"/>
          <w:lang w:eastAsia="en-US"/>
        </w:rPr>
        <w:t>Динского</w:t>
      </w:r>
      <w:proofErr w:type="spellEnd"/>
      <w:r w:rsidR="00C77F88" w:rsidRPr="00C77F88">
        <w:rPr>
          <w:rFonts w:eastAsia="Calibri"/>
          <w:lang w:eastAsia="en-US"/>
        </w:rPr>
        <w:t xml:space="preserve"> района.</w:t>
      </w:r>
    </w:p>
    <w:p w:rsidR="00194A7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</w:t>
      </w:r>
      <w:r w:rsidR="00194A78" w:rsidRPr="00194A7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194A78" w:rsidRDefault="00194A7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A78" w:rsidRDefault="00194A7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Default="00C77F88" w:rsidP="00C7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7F88" w:rsidRDefault="00C77F88" w:rsidP="00C7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Бычек</w:t>
      </w:r>
      <w:proofErr w:type="spellEnd"/>
    </w:p>
    <w:p w:rsidR="00C77F8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Pr="00194A78" w:rsidRDefault="00C77F88" w:rsidP="00B2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A78" w:rsidRPr="00194A78" w:rsidRDefault="005E0C3D" w:rsidP="00B26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194A78" w:rsidRPr="00194A78" w:rsidRDefault="00194A78" w:rsidP="00B26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F88">
        <w:rPr>
          <w:rFonts w:ascii="Times New Roman" w:hAnsi="Times New Roman" w:cs="Times New Roman"/>
          <w:sz w:val="28"/>
          <w:szCs w:val="28"/>
        </w:rPr>
        <w:t xml:space="preserve"> </w:t>
      </w:r>
      <w:r w:rsidR="005E0C3D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5E0C3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194A78" w:rsidRPr="00194A78" w:rsidRDefault="00194A78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A78" w:rsidRDefault="00194A78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2BB" w:rsidRDefault="00B262BB" w:rsidP="0019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E3A" w:rsidRDefault="00395FF6" w:rsidP="005E0C3D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95F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0C3D" w:rsidRDefault="005E0C3D" w:rsidP="00C07CC9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07CC9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proofErr w:type="spellStart"/>
      <w:r w:rsidR="00C07CC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C07CC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C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0C3D" w:rsidRPr="00341014" w:rsidRDefault="00341014" w:rsidP="005E0C3D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20.11.2018 № 259-60/03</w:t>
      </w:r>
    </w:p>
    <w:p w:rsidR="00194A78" w:rsidRDefault="00194A78" w:rsidP="00194A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E41E0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оплаты имущества, находящегося в муниципальной собственности </w:t>
      </w:r>
      <w:proofErr w:type="spellStart"/>
      <w:r w:rsidR="005E0C3D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8D7E3A" w:rsidRPr="00E41E0D" w:rsidRDefault="008D7E3A" w:rsidP="00194A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A78" w:rsidRPr="00E41E0D" w:rsidRDefault="00194A78" w:rsidP="00194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2" w:anchor="/document/99/901809128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 декабря 2001 года № 178-ФЗ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13" w:anchor="/document/99/90211123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 159-ФЗ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Федерации», </w:t>
      </w:r>
      <w:hyperlink r:id="rId14" w:anchor="/document/99/90182495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585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15" w:anchor="/document/99/901824897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</w:t>
      </w:r>
      <w:proofErr w:type="gramEnd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муниципального имущества», </w:t>
      </w:r>
      <w:hyperlink r:id="rId16" w:anchor="/document/99/901823159/" w:history="1">
        <w:r w:rsidRPr="00E41E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 549</w:t>
        </w:r>
      </w:hyperlink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 устанавливает порядок оплаты приватизируемого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E41E0D">
        <w:rPr>
          <w:rFonts w:ascii="Times New Roman" w:eastAsia="Times New Roman" w:hAnsi="Times New Roman" w:cs="Times New Roman"/>
          <w:sz w:val="28"/>
          <w:szCs w:val="28"/>
        </w:rPr>
        <w:t>, при продаже муниципального имущества на аукционе, продаже муниципального имущества на конкурсе и продаже муниципального имущества</w:t>
      </w:r>
      <w:proofErr w:type="gramEnd"/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публичного предложения и без объявления цены.</w:t>
      </w:r>
    </w:p>
    <w:p w:rsidR="00194A78" w:rsidRPr="00E41E0D" w:rsidRDefault="00194A78" w:rsidP="00194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2. При продаже муниципального имущества законным средством платежа признается валюта Российской Федерации.</w:t>
      </w:r>
    </w:p>
    <w:p w:rsidR="00194A78" w:rsidRPr="00E41E0D" w:rsidRDefault="00194A78" w:rsidP="00194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194A78" w:rsidRPr="00E41E0D" w:rsidRDefault="00194A78" w:rsidP="00194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lastRenderedPageBreak/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 составлять менее пяти лет.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7. 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proofErr w:type="spellStart"/>
      <w:r w:rsidR="005E0C3D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proofErr w:type="spellEnd"/>
      <w:r w:rsidR="00D27E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E07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D27E0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на счет, указанный в информационном сообщении о продаже муниципального имущества.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</w:t>
      </w:r>
      <w:r w:rsidRPr="00D27E07">
        <w:rPr>
          <w:rFonts w:ascii="Times New Roman" w:eastAsia="Times New Roman" w:hAnsi="Times New Roman" w:cs="Times New Roman"/>
          <w:sz w:val="28"/>
          <w:szCs w:val="28"/>
        </w:rPr>
        <w:t>5 рабочих</w:t>
      </w: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 дней с даты, установленной для заключения договора купли-продажи.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 xml:space="preserve">9. Денежные средства от продажи муниципального имущества и пени, предусмотренные договором купли-продажи, перечисляются в бюджет </w:t>
      </w:r>
      <w:proofErr w:type="spellStart"/>
      <w:r w:rsidR="004A23AD">
        <w:rPr>
          <w:rFonts w:ascii="Times New Roman" w:eastAsia="Times New Roman" w:hAnsi="Times New Roman" w:cs="Times New Roman"/>
          <w:sz w:val="28"/>
          <w:szCs w:val="28"/>
        </w:rPr>
        <w:t>Новотитаровского</w:t>
      </w:r>
      <w:proofErr w:type="spellEnd"/>
      <w:r w:rsidR="00D27E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E07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D27E0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94A78" w:rsidRPr="00E41E0D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D27E07" w:rsidRDefault="00194A78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0D">
        <w:rPr>
          <w:rFonts w:ascii="Times New Roman" w:eastAsia="Times New Roman" w:hAnsi="Times New Roman" w:cs="Times New Roman"/>
          <w:sz w:val="28"/>
          <w:szCs w:val="28"/>
        </w:rPr>
        <w:lastRenderedPageBreak/>
        <w:t>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E41E0D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E41E0D">
        <w:rPr>
          <w:rFonts w:ascii="Times New Roman" w:eastAsia="Times New Roman" w:hAnsi="Times New Roman" w:cs="Times New Roman"/>
          <w:sz w:val="28"/>
          <w:szCs w:val="28"/>
        </w:rPr>
        <w:t>азмере и в сроки, указанные в договоре купли-п</w:t>
      </w:r>
      <w:r w:rsidR="00D27E07">
        <w:rPr>
          <w:rFonts w:ascii="Times New Roman" w:eastAsia="Times New Roman" w:hAnsi="Times New Roman" w:cs="Times New Roman"/>
          <w:sz w:val="28"/>
          <w:szCs w:val="28"/>
        </w:rPr>
        <w:t>родажи муниципального имущества.</w:t>
      </w:r>
    </w:p>
    <w:p w:rsidR="008D7E3A" w:rsidRDefault="008D7E3A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E3A" w:rsidRDefault="008D7E3A" w:rsidP="00D27E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07" w:rsidRDefault="004A23AD" w:rsidP="00D27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</w:t>
      </w:r>
    </w:p>
    <w:p w:rsidR="004A23AD" w:rsidRPr="00E41E0D" w:rsidRDefault="004A23AD" w:rsidP="00D27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А. А. Кожевникова</w:t>
      </w:r>
    </w:p>
    <w:p w:rsidR="00194A78" w:rsidRPr="00E41E0D" w:rsidRDefault="00194A78" w:rsidP="00194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F53" w:rsidRDefault="00194A78" w:rsidP="00194A78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53F53" w:rsidSect="00F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A78"/>
    <w:rsid w:val="000F2442"/>
    <w:rsid w:val="00194A78"/>
    <w:rsid w:val="001B7DDE"/>
    <w:rsid w:val="00341014"/>
    <w:rsid w:val="00395FF6"/>
    <w:rsid w:val="004A23AD"/>
    <w:rsid w:val="005E0C3D"/>
    <w:rsid w:val="008D7E3A"/>
    <w:rsid w:val="00A64F6B"/>
    <w:rsid w:val="00B262BB"/>
    <w:rsid w:val="00C07CC9"/>
    <w:rsid w:val="00C77F88"/>
    <w:rsid w:val="00D27E07"/>
    <w:rsid w:val="00D53F53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7"/>
  </w:style>
  <w:style w:type="paragraph" w:styleId="1">
    <w:name w:val="heading 1"/>
    <w:basedOn w:val="a"/>
    <w:next w:val="a"/>
    <w:link w:val="10"/>
    <w:uiPriority w:val="9"/>
    <w:qFormat/>
    <w:rsid w:val="00194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A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9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94A78"/>
    <w:rPr>
      <w:color w:val="0000FF"/>
      <w:u w:val="single"/>
    </w:rPr>
  </w:style>
  <w:style w:type="paragraph" w:styleId="a4">
    <w:name w:val="Body Text Indent"/>
    <w:basedOn w:val="a"/>
    <w:link w:val="a5"/>
    <w:rsid w:val="00194A78"/>
    <w:pPr>
      <w:tabs>
        <w:tab w:val="left" w:pos="-5760"/>
      </w:tabs>
      <w:spacing w:after="0" w:line="240" w:lineRule="auto"/>
      <w:ind w:hanging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94A78"/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194A78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11">
    <w:name w:val="t11"/>
    <w:rsid w:val="00194A78"/>
    <w:rPr>
      <w:rFonts w:ascii="Calibri" w:hAnsi="Calibri" w:hint="default"/>
    </w:rPr>
  </w:style>
  <w:style w:type="paragraph" w:styleId="a6">
    <w:name w:val="Normal (Web)"/>
    <w:basedOn w:val="a"/>
    <w:unhideWhenUsed/>
    <w:rsid w:val="00194A7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94A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94A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95F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2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410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101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Внукова</dc:creator>
  <cp:keywords/>
  <dc:description/>
  <cp:lastModifiedBy>Снежана</cp:lastModifiedBy>
  <cp:revision>11</cp:revision>
  <cp:lastPrinted>2017-04-14T11:27:00Z</cp:lastPrinted>
  <dcterms:created xsi:type="dcterms:W3CDTF">2017-04-03T06:15:00Z</dcterms:created>
  <dcterms:modified xsi:type="dcterms:W3CDTF">2018-11-26T07:53:00Z</dcterms:modified>
</cp:coreProperties>
</file>