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EA" w:rsidRP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C55EA" w:rsidRP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="006B217D">
        <w:rPr>
          <w:rFonts w:ascii="Times New Roman" w:hAnsi="Times New Roman" w:cs="Times New Roman"/>
          <w:sz w:val="28"/>
          <w:szCs w:val="28"/>
        </w:rPr>
        <w:t>к постановлению</w:t>
      </w:r>
      <w:r w:rsidRPr="00EC55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EC55EA" w:rsidRPr="00EC55EA" w:rsidRDefault="00572B96" w:rsidP="00572B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EC55EA" w:rsidRPr="00EC55E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C55EA" w:rsidRPr="00254155" w:rsidRDefault="00254155" w:rsidP="00EC55E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18.04.2017 3 128</w:t>
      </w:r>
      <w:bookmarkStart w:id="0" w:name="_GoBack"/>
      <w:bookmarkEnd w:id="0"/>
    </w:p>
    <w:p w:rsidR="00EC55EA" w:rsidRPr="00254155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C55EA" w:rsidRP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5EA" w:rsidRDefault="00EC55EA" w:rsidP="00F81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17D" w:rsidRPr="00EC55EA" w:rsidRDefault="006B217D" w:rsidP="00F81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630" w:rsidRPr="00CA6630" w:rsidRDefault="00CA6630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63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A6630" w:rsidRDefault="00CA6630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630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подготовке и реализации </w:t>
      </w:r>
      <w:proofErr w:type="gramStart"/>
      <w:r w:rsidRPr="00CA6630">
        <w:rPr>
          <w:rFonts w:ascii="Times New Roman" w:hAnsi="Times New Roman" w:cs="Times New Roman"/>
          <w:b/>
          <w:sz w:val="28"/>
          <w:szCs w:val="28"/>
        </w:rPr>
        <w:t>бюджетных</w:t>
      </w:r>
      <w:proofErr w:type="gramEnd"/>
    </w:p>
    <w:p w:rsidR="00CA6630" w:rsidRDefault="00CA6630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630">
        <w:rPr>
          <w:rFonts w:ascii="Times New Roman" w:hAnsi="Times New Roman" w:cs="Times New Roman"/>
          <w:b/>
          <w:sz w:val="28"/>
          <w:szCs w:val="28"/>
        </w:rPr>
        <w:t>инвестиций в объекты капитального строительства</w:t>
      </w:r>
    </w:p>
    <w:p w:rsidR="00E45BC6" w:rsidRDefault="00E45BC6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A6630" w:rsidRPr="00CA6630">
        <w:rPr>
          <w:rFonts w:ascii="Times New Roman" w:hAnsi="Times New Roman" w:cs="Times New Roman"/>
          <w:b/>
          <w:sz w:val="28"/>
          <w:szCs w:val="28"/>
        </w:rPr>
        <w:t xml:space="preserve">ной собственности </w:t>
      </w:r>
      <w:proofErr w:type="spellStart"/>
      <w:r w:rsidR="00572B96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4427B" w:rsidRDefault="00572B96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E45BC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F81851">
        <w:rPr>
          <w:rFonts w:ascii="Times New Roman" w:hAnsi="Times New Roman" w:cs="Times New Roman"/>
          <w:b/>
          <w:sz w:val="28"/>
          <w:szCs w:val="28"/>
        </w:rPr>
        <w:t xml:space="preserve"> и приобретение объектов недвижимого имущества </w:t>
      </w:r>
    </w:p>
    <w:p w:rsidR="00D4427B" w:rsidRDefault="00D4427B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81851">
        <w:rPr>
          <w:rFonts w:ascii="Times New Roman" w:hAnsi="Times New Roman" w:cs="Times New Roman"/>
          <w:b/>
          <w:sz w:val="28"/>
          <w:szCs w:val="28"/>
        </w:rPr>
        <w:t xml:space="preserve"> муниципальную собственность </w:t>
      </w:r>
      <w:proofErr w:type="spellStart"/>
      <w:r w:rsidR="00572B96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F818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630" w:rsidRPr="00CA6630" w:rsidRDefault="00572B96" w:rsidP="00F81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F8185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A6630" w:rsidRPr="00CA6630" w:rsidRDefault="00CA6630" w:rsidP="00CA6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30" w:rsidRDefault="00CA6630" w:rsidP="00CA6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17D" w:rsidRPr="00CA6630" w:rsidRDefault="006B217D" w:rsidP="00CA6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30" w:rsidRPr="00CA6630" w:rsidRDefault="00CA6630" w:rsidP="00CA6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630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CA6630" w:rsidRPr="00CA6630" w:rsidRDefault="00CA6630" w:rsidP="00CA6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30" w:rsidRPr="00CA6630" w:rsidRDefault="00CA6630" w:rsidP="00CA6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A6630">
        <w:rPr>
          <w:rFonts w:ascii="Times New Roman" w:hAnsi="Times New Roman" w:cs="Times New Roman"/>
          <w:sz w:val="28"/>
          <w:szCs w:val="28"/>
        </w:rPr>
        <w:t xml:space="preserve">Настоящий Порядок принятия решения о подготовке и реализации бюджетных инвестиций в объекты капитального строительства </w:t>
      </w:r>
      <w:r w:rsidR="00644BBF">
        <w:rPr>
          <w:rFonts w:ascii="Times New Roman" w:hAnsi="Times New Roman" w:cs="Times New Roman"/>
          <w:sz w:val="28"/>
          <w:szCs w:val="28"/>
        </w:rPr>
        <w:t>муниципальной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644B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4C1C6B" w:rsidRPr="004C1C6B">
        <w:rPr>
          <w:rFonts w:ascii="Times New Roman" w:hAnsi="Times New Roman" w:cs="Times New Roman"/>
          <w:sz w:val="28"/>
          <w:szCs w:val="28"/>
        </w:rPr>
        <w:t xml:space="preserve"> </w:t>
      </w:r>
      <w:r w:rsidR="004C1C6B">
        <w:rPr>
          <w:rFonts w:ascii="Times New Roman" w:hAnsi="Times New Roman" w:cs="Times New Roman"/>
          <w:sz w:val="28"/>
          <w:szCs w:val="28"/>
        </w:rPr>
        <w:t>и пр</w:t>
      </w:r>
      <w:r w:rsidR="004C1C6B">
        <w:rPr>
          <w:rFonts w:ascii="Times New Roman" w:hAnsi="Times New Roman" w:cs="Times New Roman"/>
          <w:sz w:val="28"/>
          <w:szCs w:val="28"/>
        </w:rPr>
        <w:t>и</w:t>
      </w:r>
      <w:r w:rsidR="004C1C6B">
        <w:rPr>
          <w:rFonts w:ascii="Times New Roman" w:hAnsi="Times New Roman" w:cs="Times New Roman"/>
          <w:sz w:val="28"/>
          <w:szCs w:val="28"/>
        </w:rPr>
        <w:t xml:space="preserve">обретение объектов недвижимого имущества в муниципальную собственность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C1C6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 xml:space="preserve"> устанавливает прав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 xml:space="preserve">ла принятия решения о подготовке и реализации бюджетных инвестиций за счет средств </w:t>
      </w:r>
      <w:r w:rsidR="00572B96">
        <w:rPr>
          <w:rFonts w:ascii="Times New Roman" w:hAnsi="Times New Roman" w:cs="Times New Roman"/>
          <w:sz w:val="28"/>
          <w:szCs w:val="28"/>
        </w:rPr>
        <w:t>местного</w:t>
      </w:r>
      <w:r w:rsidRPr="00CA6630">
        <w:rPr>
          <w:rFonts w:ascii="Times New Roman" w:hAnsi="Times New Roman" w:cs="Times New Roman"/>
          <w:sz w:val="28"/>
          <w:szCs w:val="28"/>
        </w:rPr>
        <w:t xml:space="preserve"> бюджета (далее - инвестиции) в объекты капитального строительства в форме капитальных вложений в</w:t>
      </w:r>
      <w:proofErr w:type="gramEnd"/>
      <w:r w:rsidRPr="00CA6630">
        <w:rPr>
          <w:rFonts w:ascii="Times New Roman" w:hAnsi="Times New Roman" w:cs="Times New Roman"/>
          <w:sz w:val="28"/>
          <w:szCs w:val="28"/>
        </w:rPr>
        <w:t xml:space="preserve"> основные средства, находящ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 xml:space="preserve">еся (которые будут находиться) в </w:t>
      </w:r>
      <w:r w:rsidR="00930F0E">
        <w:rPr>
          <w:rFonts w:ascii="Times New Roman" w:hAnsi="Times New Roman" w:cs="Times New Roman"/>
          <w:sz w:val="28"/>
          <w:szCs w:val="28"/>
        </w:rPr>
        <w:t>муниципаль</w:t>
      </w:r>
      <w:r w:rsidRPr="00CA6630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</w:t>
      </w:r>
      <w:r w:rsidR="00572B96">
        <w:rPr>
          <w:rFonts w:ascii="Times New Roman" w:hAnsi="Times New Roman" w:cs="Times New Roman"/>
          <w:sz w:val="28"/>
          <w:szCs w:val="28"/>
        </w:rPr>
        <w:t>в</w:t>
      </w:r>
      <w:r w:rsidR="00572B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67101" w:rsidRPr="00B671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101" w:rsidRPr="00B67101">
        <w:rPr>
          <w:rFonts w:ascii="Times New Roman" w:hAnsi="Times New Roman" w:cs="Times New Roman"/>
          <w:sz w:val="28"/>
          <w:szCs w:val="28"/>
        </w:rPr>
        <w:t>Дин</w:t>
      </w:r>
      <w:r w:rsidR="00572B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67101" w:rsidRPr="00B671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4C1C6B">
        <w:rPr>
          <w:rFonts w:ascii="Times New Roman" w:hAnsi="Times New Roman" w:cs="Times New Roman"/>
          <w:sz w:val="28"/>
          <w:szCs w:val="28"/>
        </w:rPr>
        <w:t xml:space="preserve">, а также на приобретение объектов недвижимого имущества в муниципальную собственность </w:t>
      </w:r>
      <w:proofErr w:type="spellStart"/>
      <w:r w:rsidR="006B217D">
        <w:rPr>
          <w:rFonts w:ascii="Times New Roman" w:hAnsi="Times New Roman" w:cs="Times New Roman"/>
          <w:sz w:val="28"/>
          <w:szCs w:val="28"/>
        </w:rPr>
        <w:t>Н</w:t>
      </w:r>
      <w:r w:rsidR="00572B96">
        <w:rPr>
          <w:rFonts w:ascii="Times New Roman" w:hAnsi="Times New Roman" w:cs="Times New Roman"/>
          <w:sz w:val="28"/>
          <w:szCs w:val="28"/>
        </w:rPr>
        <w:t>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C1C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1C6B">
        <w:rPr>
          <w:rFonts w:ascii="Times New Roman" w:hAnsi="Times New Roman" w:cs="Times New Roman"/>
          <w:sz w:val="28"/>
          <w:szCs w:val="28"/>
        </w:rPr>
        <w:t>Динско</w:t>
      </w:r>
      <w:r w:rsidR="00572B9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C1C6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B67101" w:rsidRPr="00B67101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>(далее - решение).</w:t>
      </w:r>
    </w:p>
    <w:p w:rsidR="00B67101" w:rsidRDefault="00CA6630" w:rsidP="00B67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1.2. В настоящем Порядке используются следующие понятия: </w:t>
      </w:r>
    </w:p>
    <w:p w:rsidR="00CA6630" w:rsidRPr="00CA6630" w:rsidRDefault="00CA6630" w:rsidP="003A43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подготовка инвестиций -</w:t>
      </w:r>
      <w:r w:rsidR="00B67101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>определение объектов капитального строител</w:t>
      </w:r>
      <w:r w:rsidRPr="00CA6630">
        <w:rPr>
          <w:rFonts w:ascii="Times New Roman" w:hAnsi="Times New Roman" w:cs="Times New Roman"/>
          <w:sz w:val="28"/>
          <w:szCs w:val="28"/>
        </w:rPr>
        <w:t>ь</w:t>
      </w:r>
      <w:r w:rsidRPr="00CA6630">
        <w:rPr>
          <w:rFonts w:ascii="Times New Roman" w:hAnsi="Times New Roman" w:cs="Times New Roman"/>
          <w:sz w:val="28"/>
          <w:szCs w:val="28"/>
        </w:rPr>
        <w:t>ства</w:t>
      </w:r>
      <w:r w:rsidR="00B67101">
        <w:rPr>
          <w:rFonts w:ascii="Times New Roman" w:hAnsi="Times New Roman" w:cs="Times New Roman"/>
          <w:sz w:val="28"/>
          <w:szCs w:val="28"/>
        </w:rPr>
        <w:t xml:space="preserve"> (</w:t>
      </w:r>
      <w:r w:rsidRPr="00CA6630">
        <w:rPr>
          <w:rFonts w:ascii="Times New Roman" w:hAnsi="Times New Roman" w:cs="Times New Roman"/>
          <w:sz w:val="28"/>
          <w:szCs w:val="28"/>
        </w:rPr>
        <w:t>реконструкци</w:t>
      </w:r>
      <w:r w:rsidR="00B67101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, в том числе с элементами реставрации, техническо</w:t>
      </w:r>
      <w:r w:rsidR="00B67101">
        <w:rPr>
          <w:rFonts w:ascii="Times New Roman" w:hAnsi="Times New Roman" w:cs="Times New Roman"/>
          <w:sz w:val="28"/>
          <w:szCs w:val="28"/>
        </w:rPr>
        <w:t>го</w:t>
      </w:r>
      <w:r w:rsidR="00F63C9C">
        <w:rPr>
          <w:rFonts w:ascii="Times New Roman" w:hAnsi="Times New Roman" w:cs="Times New Roman"/>
          <w:sz w:val="28"/>
          <w:szCs w:val="28"/>
        </w:rPr>
        <w:t xml:space="preserve"> п</w:t>
      </w:r>
      <w:r w:rsidR="00F63C9C">
        <w:rPr>
          <w:rFonts w:ascii="Times New Roman" w:hAnsi="Times New Roman" w:cs="Times New Roman"/>
          <w:sz w:val="28"/>
          <w:szCs w:val="28"/>
        </w:rPr>
        <w:t>е</w:t>
      </w:r>
      <w:r w:rsidR="00F63C9C">
        <w:rPr>
          <w:rFonts w:ascii="Times New Roman" w:hAnsi="Times New Roman" w:cs="Times New Roman"/>
          <w:sz w:val="28"/>
          <w:szCs w:val="28"/>
        </w:rPr>
        <w:t>ревооружения)</w:t>
      </w:r>
      <w:r w:rsidR="00EF0435">
        <w:rPr>
          <w:rFonts w:ascii="Times New Roman" w:hAnsi="Times New Roman" w:cs="Times New Roman"/>
          <w:sz w:val="28"/>
          <w:szCs w:val="28"/>
        </w:rPr>
        <w:t>, объектов недвижимого имущес</w:t>
      </w:r>
      <w:r w:rsidR="007D046A">
        <w:rPr>
          <w:rFonts w:ascii="Times New Roman" w:hAnsi="Times New Roman" w:cs="Times New Roman"/>
          <w:sz w:val="28"/>
          <w:szCs w:val="28"/>
        </w:rPr>
        <w:t>т</w:t>
      </w:r>
      <w:r w:rsidR="00EF0435">
        <w:rPr>
          <w:rFonts w:ascii="Times New Roman" w:hAnsi="Times New Roman" w:cs="Times New Roman"/>
          <w:sz w:val="28"/>
          <w:szCs w:val="28"/>
        </w:rPr>
        <w:t>ва</w:t>
      </w:r>
      <w:r w:rsidRPr="00CA663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CA6630">
        <w:rPr>
          <w:rFonts w:ascii="Times New Roman" w:hAnsi="Times New Roman" w:cs="Times New Roman"/>
          <w:sz w:val="28"/>
          <w:szCs w:val="28"/>
        </w:rPr>
        <w:t>объема</w:t>
      </w:r>
      <w:proofErr w:type="gramEnd"/>
      <w:r w:rsidRPr="00CA6630">
        <w:rPr>
          <w:rFonts w:ascii="Times New Roman" w:hAnsi="Times New Roman" w:cs="Times New Roman"/>
          <w:sz w:val="28"/>
          <w:szCs w:val="28"/>
        </w:rPr>
        <w:t xml:space="preserve"> необходимых для этого бюджетных ассигнований, включая (при необходимости) приобретение земельных участков под строительство (реконструкцию) (включая выкуп з</w:t>
      </w:r>
      <w:r w:rsidRPr="00CA6630">
        <w:rPr>
          <w:rFonts w:ascii="Times New Roman" w:hAnsi="Times New Roman" w:cs="Times New Roman"/>
          <w:sz w:val="28"/>
          <w:szCs w:val="28"/>
        </w:rPr>
        <w:t>е</w:t>
      </w:r>
      <w:r w:rsidRPr="00CA6630">
        <w:rPr>
          <w:rFonts w:ascii="Times New Roman" w:hAnsi="Times New Roman" w:cs="Times New Roman"/>
          <w:sz w:val="28"/>
          <w:szCs w:val="28"/>
        </w:rPr>
        <w:t xml:space="preserve">мельных участков для </w:t>
      </w:r>
      <w:r w:rsidR="00F63C9C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CA6630">
        <w:rPr>
          <w:rFonts w:ascii="Times New Roman" w:hAnsi="Times New Roman" w:cs="Times New Roman"/>
          <w:sz w:val="28"/>
          <w:szCs w:val="28"/>
        </w:rPr>
        <w:t xml:space="preserve">ных нужд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572B96">
        <w:rPr>
          <w:rFonts w:ascii="Times New Roman" w:hAnsi="Times New Roman" w:cs="Times New Roman"/>
          <w:sz w:val="28"/>
          <w:szCs w:val="28"/>
        </w:rPr>
        <w:t>о</w:t>
      </w:r>
      <w:r w:rsidR="00572B96">
        <w:rPr>
          <w:rFonts w:ascii="Times New Roman" w:hAnsi="Times New Roman" w:cs="Times New Roman"/>
          <w:sz w:val="28"/>
          <w:szCs w:val="28"/>
        </w:rPr>
        <w:t>селения</w:t>
      </w:r>
      <w:r w:rsidR="00F63C9C" w:rsidRPr="00F63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C9C" w:rsidRPr="00F63C9C">
        <w:rPr>
          <w:rFonts w:ascii="Times New Roman" w:hAnsi="Times New Roman" w:cs="Times New Roman"/>
          <w:sz w:val="28"/>
          <w:szCs w:val="28"/>
        </w:rPr>
        <w:t>Динско</w:t>
      </w:r>
      <w:r w:rsidR="00572B9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63C9C" w:rsidRPr="00F63C9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), подготовку проектной документации или приобр</w:t>
      </w:r>
      <w:r w:rsidRPr="00CA6630">
        <w:rPr>
          <w:rFonts w:ascii="Times New Roman" w:hAnsi="Times New Roman" w:cs="Times New Roman"/>
          <w:sz w:val="28"/>
          <w:szCs w:val="28"/>
        </w:rPr>
        <w:t>е</w:t>
      </w:r>
      <w:r w:rsidRPr="00CA6630">
        <w:rPr>
          <w:rFonts w:ascii="Times New Roman" w:hAnsi="Times New Roman" w:cs="Times New Roman"/>
          <w:sz w:val="28"/>
          <w:szCs w:val="28"/>
        </w:rPr>
        <w:t xml:space="preserve">тение прав на использование типовой проектной документации, информация о которой </w:t>
      </w:r>
      <w:proofErr w:type="gramStart"/>
      <w:r w:rsidRPr="00CA6630">
        <w:rPr>
          <w:rFonts w:ascii="Times New Roman" w:hAnsi="Times New Roman" w:cs="Times New Roman"/>
          <w:sz w:val="28"/>
          <w:szCs w:val="28"/>
        </w:rPr>
        <w:t>включена</w:t>
      </w:r>
      <w:proofErr w:type="gramEnd"/>
      <w:r w:rsidRPr="00CA6630">
        <w:rPr>
          <w:rFonts w:ascii="Times New Roman" w:hAnsi="Times New Roman" w:cs="Times New Roman"/>
          <w:sz w:val="28"/>
          <w:szCs w:val="28"/>
        </w:rPr>
        <w:t xml:space="preserve"> в реестр типовой проектной документации (в отношении жилых и административных зданий, объектов социально</w:t>
      </w:r>
      <w:r w:rsidR="00F63C9C">
        <w:rPr>
          <w:rFonts w:ascii="Times New Roman" w:hAnsi="Times New Roman" w:cs="Times New Roman"/>
          <w:sz w:val="28"/>
          <w:szCs w:val="28"/>
        </w:rPr>
        <w:t>-</w:t>
      </w:r>
      <w:r w:rsidRPr="00CA6630">
        <w:rPr>
          <w:rFonts w:ascii="Times New Roman" w:hAnsi="Times New Roman" w:cs="Times New Roman"/>
          <w:sz w:val="28"/>
          <w:szCs w:val="28"/>
        </w:rPr>
        <w:t>культурного</w:t>
      </w:r>
      <w:r w:rsidR="003A43E1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>и комм</w:t>
      </w:r>
      <w:r w:rsidRPr="00CA6630">
        <w:rPr>
          <w:rFonts w:ascii="Times New Roman" w:hAnsi="Times New Roman" w:cs="Times New Roman"/>
          <w:sz w:val="28"/>
          <w:szCs w:val="28"/>
        </w:rPr>
        <w:t>у</w:t>
      </w:r>
      <w:r w:rsidRPr="00CA6630">
        <w:rPr>
          <w:rFonts w:ascii="Times New Roman" w:hAnsi="Times New Roman" w:cs="Times New Roman"/>
          <w:sz w:val="28"/>
          <w:szCs w:val="28"/>
        </w:rPr>
        <w:t>нально-бытового назначения), и проведение инженерных изысканий, выполн</w:t>
      </w:r>
      <w:r w:rsidRPr="00CA6630">
        <w:rPr>
          <w:rFonts w:ascii="Times New Roman" w:hAnsi="Times New Roman" w:cs="Times New Roman"/>
          <w:sz w:val="28"/>
          <w:szCs w:val="28"/>
        </w:rPr>
        <w:t>я</w:t>
      </w:r>
      <w:r w:rsidRPr="00CA6630">
        <w:rPr>
          <w:rFonts w:ascii="Times New Roman" w:hAnsi="Times New Roman" w:cs="Times New Roman"/>
          <w:sz w:val="28"/>
          <w:szCs w:val="28"/>
        </w:rPr>
        <w:lastRenderedPageBreak/>
        <w:t>емых для подготовки такой документации, а также определение главного ра</w:t>
      </w:r>
      <w:r w:rsidRPr="00CA6630">
        <w:rPr>
          <w:rFonts w:ascii="Times New Roman" w:hAnsi="Times New Roman" w:cs="Times New Roman"/>
          <w:sz w:val="28"/>
          <w:szCs w:val="28"/>
        </w:rPr>
        <w:t>с</w:t>
      </w:r>
      <w:r w:rsidRPr="00CA6630">
        <w:rPr>
          <w:rFonts w:ascii="Times New Roman" w:hAnsi="Times New Roman" w:cs="Times New Roman"/>
          <w:sz w:val="28"/>
          <w:szCs w:val="28"/>
        </w:rPr>
        <w:t xml:space="preserve">порядителя средств </w:t>
      </w:r>
      <w:r w:rsidR="00572B96">
        <w:rPr>
          <w:rFonts w:ascii="Times New Roman" w:hAnsi="Times New Roman" w:cs="Times New Roman"/>
          <w:sz w:val="28"/>
          <w:szCs w:val="28"/>
        </w:rPr>
        <w:t>местного</w:t>
      </w:r>
      <w:r w:rsidRPr="00CA6630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BA753E">
        <w:rPr>
          <w:rFonts w:ascii="Times New Roman" w:hAnsi="Times New Roman" w:cs="Times New Roman"/>
          <w:sz w:val="28"/>
          <w:szCs w:val="28"/>
        </w:rPr>
        <w:t>муниципаль</w:t>
      </w:r>
      <w:r w:rsidRPr="00CA6630">
        <w:rPr>
          <w:rFonts w:ascii="Times New Roman" w:hAnsi="Times New Roman" w:cs="Times New Roman"/>
          <w:sz w:val="28"/>
          <w:szCs w:val="28"/>
        </w:rPr>
        <w:t>ного заказчика, застройщ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ка в отношении объекта капитального строительства;</w:t>
      </w:r>
    </w:p>
    <w:p w:rsidR="00CA6630" w:rsidRPr="00CA6630" w:rsidRDefault="00CA6630" w:rsidP="00582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630">
        <w:rPr>
          <w:rFonts w:ascii="Times New Roman" w:hAnsi="Times New Roman" w:cs="Times New Roman"/>
          <w:sz w:val="28"/>
          <w:szCs w:val="28"/>
        </w:rPr>
        <w:t>реализация инвестиций - осуществление инвестиций в</w:t>
      </w:r>
      <w:r w:rsidR="00E66E46">
        <w:rPr>
          <w:rFonts w:ascii="Times New Roman" w:hAnsi="Times New Roman" w:cs="Times New Roman"/>
          <w:sz w:val="28"/>
          <w:szCs w:val="28"/>
        </w:rPr>
        <w:t xml:space="preserve"> приобретение н</w:t>
      </w:r>
      <w:r w:rsidR="00E66E46">
        <w:rPr>
          <w:rFonts w:ascii="Times New Roman" w:hAnsi="Times New Roman" w:cs="Times New Roman"/>
          <w:sz w:val="28"/>
          <w:szCs w:val="28"/>
        </w:rPr>
        <w:t>е</w:t>
      </w:r>
      <w:r w:rsidR="00E66E46">
        <w:rPr>
          <w:rFonts w:ascii="Times New Roman" w:hAnsi="Times New Roman" w:cs="Times New Roman"/>
          <w:sz w:val="28"/>
          <w:szCs w:val="28"/>
        </w:rPr>
        <w:t xml:space="preserve">движимого имущества и </w:t>
      </w:r>
      <w:r w:rsidRPr="00CA6630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="00E66E46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BA753E">
        <w:rPr>
          <w:rFonts w:ascii="Times New Roman" w:hAnsi="Times New Roman" w:cs="Times New Roman"/>
          <w:sz w:val="28"/>
          <w:szCs w:val="28"/>
        </w:rPr>
        <w:t xml:space="preserve"> (</w:t>
      </w:r>
      <w:r w:rsidRPr="00CA6630">
        <w:rPr>
          <w:rFonts w:ascii="Times New Roman" w:hAnsi="Times New Roman" w:cs="Times New Roman"/>
          <w:sz w:val="28"/>
          <w:szCs w:val="28"/>
        </w:rPr>
        <w:t>реконструкцию, в том числе с</w:t>
      </w:r>
      <w:r w:rsidR="00BA753E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>элементами реставрации, техническое перевооружение</w:t>
      </w:r>
      <w:r w:rsidR="00E66E46">
        <w:rPr>
          <w:rFonts w:ascii="Times New Roman" w:hAnsi="Times New Roman" w:cs="Times New Roman"/>
          <w:sz w:val="28"/>
          <w:szCs w:val="28"/>
        </w:rPr>
        <w:t>)</w:t>
      </w:r>
      <w:r w:rsidRPr="00CA6630">
        <w:rPr>
          <w:rFonts w:ascii="Times New Roman" w:hAnsi="Times New Roman" w:cs="Times New Roman"/>
          <w:sz w:val="28"/>
          <w:szCs w:val="28"/>
        </w:rPr>
        <w:t>, включая (при нео</w:t>
      </w:r>
      <w:r w:rsidRPr="00CA6630">
        <w:rPr>
          <w:rFonts w:ascii="Times New Roman" w:hAnsi="Times New Roman" w:cs="Times New Roman"/>
          <w:sz w:val="28"/>
          <w:szCs w:val="28"/>
        </w:rPr>
        <w:t>б</w:t>
      </w:r>
      <w:r w:rsidRPr="00CA6630">
        <w:rPr>
          <w:rFonts w:ascii="Times New Roman" w:hAnsi="Times New Roman" w:cs="Times New Roman"/>
          <w:sz w:val="28"/>
          <w:szCs w:val="28"/>
        </w:rPr>
        <w:t>ходимости) приобретение земельного участка</w:t>
      </w:r>
      <w:r w:rsidR="00E66E4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выкуп земельных участков для </w:t>
      </w:r>
      <w:r w:rsidR="00E66E46"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proofErr w:type="spellStart"/>
      <w:r w:rsidR="00E54982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E549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54982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E5498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A6630">
        <w:rPr>
          <w:rFonts w:ascii="Times New Roman" w:hAnsi="Times New Roman" w:cs="Times New Roman"/>
          <w:sz w:val="28"/>
          <w:szCs w:val="28"/>
        </w:rPr>
        <w:t>,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</w:t>
      </w:r>
      <w:proofErr w:type="gramEnd"/>
      <w:r w:rsidRPr="00CA6630">
        <w:rPr>
          <w:rFonts w:ascii="Times New Roman" w:hAnsi="Times New Roman" w:cs="Times New Roman"/>
          <w:sz w:val="28"/>
          <w:szCs w:val="28"/>
        </w:rPr>
        <w:t xml:space="preserve"> (в отношении жилых и административных зданий, объектов социально-культурного и коммунально-бытового назначения), и проведение инженерных изысканий для подготовки такой документации.</w:t>
      </w:r>
    </w:p>
    <w:p w:rsidR="00CA6630" w:rsidRPr="00CA6630" w:rsidRDefault="00CA6630" w:rsidP="00F915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1.3. </w:t>
      </w:r>
      <w:r w:rsidRPr="006B217D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</w:t>
      </w:r>
      <w:r w:rsidR="004D398C" w:rsidRPr="006B217D">
        <w:rPr>
          <w:rFonts w:ascii="Times New Roman" w:hAnsi="Times New Roman" w:cs="Times New Roman"/>
          <w:sz w:val="28"/>
          <w:szCs w:val="28"/>
        </w:rPr>
        <w:t>может выступать</w:t>
      </w:r>
      <w:r w:rsidR="006B217D">
        <w:rPr>
          <w:rFonts w:ascii="Times New Roman" w:hAnsi="Times New Roman" w:cs="Times New Roman"/>
          <w:sz w:val="28"/>
          <w:szCs w:val="28"/>
        </w:rPr>
        <w:t xml:space="preserve"> специ</w:t>
      </w:r>
      <w:r w:rsidR="006B217D">
        <w:rPr>
          <w:rFonts w:ascii="Times New Roman" w:hAnsi="Times New Roman" w:cs="Times New Roman"/>
          <w:sz w:val="28"/>
          <w:szCs w:val="28"/>
        </w:rPr>
        <w:t>а</w:t>
      </w:r>
      <w:r w:rsidR="006B217D">
        <w:rPr>
          <w:rFonts w:ascii="Times New Roman" w:hAnsi="Times New Roman" w:cs="Times New Roman"/>
          <w:sz w:val="28"/>
          <w:szCs w:val="28"/>
        </w:rPr>
        <w:t>листы отделов</w:t>
      </w:r>
      <w:r w:rsidRPr="006B217D">
        <w:rPr>
          <w:rFonts w:ascii="Times New Roman" w:hAnsi="Times New Roman" w:cs="Times New Roman"/>
          <w:sz w:val="28"/>
          <w:szCs w:val="28"/>
        </w:rPr>
        <w:t xml:space="preserve"> </w:t>
      </w:r>
      <w:r w:rsidR="00094012" w:rsidRPr="006B21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94012">
        <w:rPr>
          <w:rFonts w:ascii="Times New Roman" w:hAnsi="Times New Roman" w:cs="Times New Roman"/>
          <w:sz w:val="28"/>
          <w:szCs w:val="28"/>
        </w:rPr>
        <w:t xml:space="preserve"> </w:t>
      </w:r>
      <w:r w:rsidR="00477D3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77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3B">
        <w:rPr>
          <w:rFonts w:ascii="Times New Roman" w:hAnsi="Times New Roman" w:cs="Times New Roman"/>
          <w:sz w:val="28"/>
          <w:szCs w:val="28"/>
        </w:rPr>
        <w:t>Ди</w:t>
      </w:r>
      <w:r w:rsidR="00477D3B">
        <w:rPr>
          <w:rFonts w:ascii="Times New Roman" w:hAnsi="Times New Roman" w:cs="Times New Roman"/>
          <w:sz w:val="28"/>
          <w:szCs w:val="28"/>
        </w:rPr>
        <w:t>н</w:t>
      </w:r>
      <w:r w:rsidR="00572B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7D3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, на который возложены координация и регулирование деятельн</w:t>
      </w:r>
      <w:r w:rsidRPr="00CA6630">
        <w:rPr>
          <w:rFonts w:ascii="Times New Roman" w:hAnsi="Times New Roman" w:cs="Times New Roman"/>
          <w:sz w:val="28"/>
          <w:szCs w:val="28"/>
        </w:rPr>
        <w:t>о</w:t>
      </w:r>
      <w:r w:rsidRPr="00CA6630">
        <w:rPr>
          <w:rFonts w:ascii="Times New Roman" w:hAnsi="Times New Roman" w:cs="Times New Roman"/>
          <w:sz w:val="28"/>
          <w:szCs w:val="28"/>
        </w:rPr>
        <w:t>сти в соответствующей сфере отрасли (далее - отраслевой о</w:t>
      </w:r>
      <w:r w:rsidR="006B217D">
        <w:rPr>
          <w:rFonts w:ascii="Times New Roman" w:hAnsi="Times New Roman" w:cs="Times New Roman"/>
          <w:sz w:val="28"/>
          <w:szCs w:val="28"/>
        </w:rPr>
        <w:t>тдел</w:t>
      </w:r>
      <w:r w:rsidR="00C734A5">
        <w:rPr>
          <w:rFonts w:ascii="Times New Roman" w:hAnsi="Times New Roman" w:cs="Times New Roman"/>
          <w:sz w:val="28"/>
          <w:szCs w:val="28"/>
        </w:rPr>
        <w:t>)</w:t>
      </w:r>
      <w:r w:rsidR="006B217D">
        <w:rPr>
          <w:rFonts w:ascii="Times New Roman" w:hAnsi="Times New Roman" w:cs="Times New Roman"/>
          <w:sz w:val="28"/>
          <w:szCs w:val="28"/>
        </w:rPr>
        <w:t>.</w:t>
      </w:r>
    </w:p>
    <w:p w:rsidR="00CA6630" w:rsidRPr="00CA6630" w:rsidRDefault="00CA6630" w:rsidP="00C73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1.4. Не допускается при исполнении </w:t>
      </w:r>
      <w:r w:rsidR="004D29E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572B96">
        <w:rPr>
          <w:rFonts w:ascii="Times New Roman" w:hAnsi="Times New Roman" w:cs="Times New Roman"/>
          <w:sz w:val="28"/>
          <w:szCs w:val="28"/>
        </w:rPr>
        <w:t>о</w:t>
      </w:r>
      <w:r w:rsidR="00572B96">
        <w:rPr>
          <w:rFonts w:ascii="Times New Roman" w:hAnsi="Times New Roman" w:cs="Times New Roman"/>
          <w:sz w:val="28"/>
          <w:szCs w:val="28"/>
        </w:rPr>
        <w:t>го поселения</w:t>
      </w:r>
      <w:r w:rsidR="004D2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9E9">
        <w:rPr>
          <w:rFonts w:ascii="Times New Roman" w:hAnsi="Times New Roman" w:cs="Times New Roman"/>
          <w:sz w:val="28"/>
          <w:szCs w:val="28"/>
        </w:rPr>
        <w:t>Дин</w:t>
      </w:r>
      <w:r w:rsidR="00572B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D29E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DF35E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72B96">
        <w:rPr>
          <w:rFonts w:ascii="Times New Roman" w:hAnsi="Times New Roman" w:cs="Times New Roman"/>
          <w:sz w:val="28"/>
          <w:szCs w:val="28"/>
        </w:rPr>
        <w:t>местный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F35EC">
        <w:rPr>
          <w:rFonts w:ascii="Times New Roman" w:hAnsi="Times New Roman" w:cs="Times New Roman"/>
          <w:sz w:val="28"/>
          <w:szCs w:val="28"/>
        </w:rPr>
        <w:t>)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предоставление инв</w:t>
      </w:r>
      <w:r w:rsidRPr="00CA6630">
        <w:rPr>
          <w:rFonts w:ascii="Times New Roman" w:hAnsi="Times New Roman" w:cs="Times New Roman"/>
          <w:sz w:val="28"/>
          <w:szCs w:val="28"/>
        </w:rPr>
        <w:t>е</w:t>
      </w:r>
      <w:r w:rsidRPr="00CA6630">
        <w:rPr>
          <w:rFonts w:ascii="Times New Roman" w:hAnsi="Times New Roman" w:cs="Times New Roman"/>
          <w:sz w:val="28"/>
          <w:szCs w:val="28"/>
        </w:rPr>
        <w:t>стиций на объект</w:t>
      </w:r>
      <w:r w:rsidR="00C734A5">
        <w:rPr>
          <w:rFonts w:ascii="Times New Roman" w:hAnsi="Times New Roman" w:cs="Times New Roman"/>
          <w:sz w:val="28"/>
          <w:szCs w:val="28"/>
        </w:rPr>
        <w:t xml:space="preserve">,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в отношении котор</w:t>
      </w:r>
      <w:r w:rsidR="00DF35EC">
        <w:rPr>
          <w:rFonts w:ascii="Times New Roman" w:hAnsi="Times New Roman" w:cs="Times New Roman"/>
          <w:sz w:val="28"/>
          <w:szCs w:val="28"/>
        </w:rPr>
        <w:t>ого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субсидий на капитальные вложения.</w:t>
      </w:r>
    </w:p>
    <w:p w:rsidR="00CA6630" w:rsidRPr="00CA6630" w:rsidRDefault="00CA6630" w:rsidP="00DF3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Принятие решения о предоставлении инвестиций на объект</w:t>
      </w:r>
      <w:r w:rsidR="006442DB">
        <w:rPr>
          <w:rFonts w:ascii="Times New Roman" w:hAnsi="Times New Roman" w:cs="Times New Roman"/>
          <w:sz w:val="28"/>
          <w:szCs w:val="28"/>
        </w:rPr>
        <w:t xml:space="preserve">,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по которому было принято решение о предоставлении субсиди</w:t>
      </w:r>
      <w:r w:rsidR="000153DA">
        <w:rPr>
          <w:rFonts w:ascii="Times New Roman" w:hAnsi="Times New Roman" w:cs="Times New Roman"/>
          <w:sz w:val="28"/>
          <w:szCs w:val="28"/>
        </w:rPr>
        <w:t>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на осуществление кап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тальных вложений, осуществляется после признания утратившим силу этого решения, либо путем внесения в него изменений, связанных с изменением фо</w:t>
      </w:r>
      <w:r w:rsidRPr="00CA6630">
        <w:rPr>
          <w:rFonts w:ascii="Times New Roman" w:hAnsi="Times New Roman" w:cs="Times New Roman"/>
          <w:sz w:val="28"/>
          <w:szCs w:val="28"/>
        </w:rPr>
        <w:t>р</w:t>
      </w:r>
      <w:r w:rsidRPr="00CA6630">
        <w:rPr>
          <w:rFonts w:ascii="Times New Roman" w:hAnsi="Times New Roman" w:cs="Times New Roman"/>
          <w:sz w:val="28"/>
          <w:szCs w:val="28"/>
        </w:rPr>
        <w:t>мы предоставления бюджетных средств (субсидий на бюджетные инвестиции).</w:t>
      </w:r>
    </w:p>
    <w:p w:rsidR="00CA6630" w:rsidRPr="00CA6630" w:rsidRDefault="00CA6630" w:rsidP="00644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1.5. Отбор объектов</w:t>
      </w:r>
      <w:r w:rsidR="00962BD4">
        <w:rPr>
          <w:rFonts w:ascii="Times New Roman" w:hAnsi="Times New Roman" w:cs="Times New Roman"/>
          <w:sz w:val="28"/>
          <w:szCs w:val="28"/>
        </w:rPr>
        <w:t xml:space="preserve"> </w:t>
      </w:r>
      <w:r w:rsidR="00A52AB5" w:rsidRPr="00CA6630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A52AB5">
        <w:rPr>
          <w:rFonts w:ascii="Times New Roman" w:hAnsi="Times New Roman" w:cs="Times New Roman"/>
          <w:sz w:val="28"/>
          <w:szCs w:val="28"/>
        </w:rPr>
        <w:t xml:space="preserve"> (</w:t>
      </w:r>
      <w:r w:rsidR="00A52AB5" w:rsidRPr="00CA6630">
        <w:rPr>
          <w:rFonts w:ascii="Times New Roman" w:hAnsi="Times New Roman" w:cs="Times New Roman"/>
          <w:sz w:val="28"/>
          <w:szCs w:val="28"/>
        </w:rPr>
        <w:t>реконструкци</w:t>
      </w:r>
      <w:r w:rsidR="00A52AB5">
        <w:rPr>
          <w:rFonts w:ascii="Times New Roman" w:hAnsi="Times New Roman" w:cs="Times New Roman"/>
          <w:sz w:val="28"/>
          <w:szCs w:val="28"/>
        </w:rPr>
        <w:t>и</w:t>
      </w:r>
      <w:r w:rsidR="00A52AB5" w:rsidRPr="00CA6630">
        <w:rPr>
          <w:rFonts w:ascii="Times New Roman" w:hAnsi="Times New Roman" w:cs="Times New Roman"/>
          <w:sz w:val="28"/>
          <w:szCs w:val="28"/>
        </w:rPr>
        <w:t>, в том числе с элементами реставрации, техническо</w:t>
      </w:r>
      <w:r w:rsidR="00A52AB5">
        <w:rPr>
          <w:rFonts w:ascii="Times New Roman" w:hAnsi="Times New Roman" w:cs="Times New Roman"/>
          <w:sz w:val="28"/>
          <w:szCs w:val="28"/>
        </w:rPr>
        <w:t>го перевооружения), объектов н</w:t>
      </w:r>
      <w:r w:rsidR="00A52AB5">
        <w:rPr>
          <w:rFonts w:ascii="Times New Roman" w:hAnsi="Times New Roman" w:cs="Times New Roman"/>
          <w:sz w:val="28"/>
          <w:szCs w:val="28"/>
        </w:rPr>
        <w:t>е</w:t>
      </w:r>
      <w:r w:rsidR="00A52AB5">
        <w:rPr>
          <w:rFonts w:ascii="Times New Roman" w:hAnsi="Times New Roman" w:cs="Times New Roman"/>
          <w:sz w:val="28"/>
          <w:szCs w:val="28"/>
        </w:rPr>
        <w:t xml:space="preserve">движимого имущества </w:t>
      </w:r>
      <w:r w:rsidR="00962BD4">
        <w:rPr>
          <w:rFonts w:ascii="Times New Roman" w:hAnsi="Times New Roman" w:cs="Times New Roman"/>
          <w:sz w:val="28"/>
          <w:szCs w:val="28"/>
        </w:rPr>
        <w:t>для направления  инвестиций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производится с учетом:</w:t>
      </w:r>
    </w:p>
    <w:p w:rsidR="00CA6630" w:rsidRPr="00CA6630" w:rsidRDefault="00CA6630" w:rsidP="00915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приоритетов и целей развития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15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712">
        <w:rPr>
          <w:rFonts w:ascii="Times New Roman" w:hAnsi="Times New Roman" w:cs="Times New Roman"/>
          <w:sz w:val="28"/>
          <w:szCs w:val="28"/>
        </w:rPr>
        <w:t>Дин</w:t>
      </w:r>
      <w:r w:rsidR="00572B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157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915712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исходя из прогнозов и программ социально-экономического развития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915712" w:rsidRPr="009157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="00915712" w:rsidRPr="00915712">
        <w:rPr>
          <w:rFonts w:ascii="Times New Roman" w:hAnsi="Times New Roman" w:cs="Times New Roman"/>
          <w:sz w:val="28"/>
          <w:szCs w:val="28"/>
        </w:rPr>
        <w:t xml:space="preserve">  </w:t>
      </w:r>
      <w:r w:rsidRPr="00CA6630">
        <w:rPr>
          <w:rFonts w:ascii="Times New Roman" w:hAnsi="Times New Roman" w:cs="Times New Roman"/>
          <w:sz w:val="28"/>
          <w:szCs w:val="28"/>
        </w:rPr>
        <w:t>и стратегий развития на среднесрочный и долгосрочный периоды;</w:t>
      </w:r>
    </w:p>
    <w:p w:rsidR="00CA6630" w:rsidRPr="00CA6630" w:rsidRDefault="00CA6630" w:rsidP="00915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поручений главы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915712" w:rsidRPr="00915712">
        <w:rPr>
          <w:rFonts w:ascii="Times New Roman" w:hAnsi="Times New Roman" w:cs="Times New Roman"/>
          <w:sz w:val="28"/>
          <w:szCs w:val="28"/>
        </w:rPr>
        <w:t xml:space="preserve"> рай</w:t>
      </w:r>
      <w:r w:rsidR="00915712" w:rsidRPr="00915712">
        <w:rPr>
          <w:rFonts w:ascii="Times New Roman" w:hAnsi="Times New Roman" w:cs="Times New Roman"/>
          <w:sz w:val="28"/>
          <w:szCs w:val="28"/>
        </w:rPr>
        <w:t>о</w:t>
      </w:r>
      <w:r w:rsidR="00915712" w:rsidRPr="00915712">
        <w:rPr>
          <w:rFonts w:ascii="Times New Roman" w:hAnsi="Times New Roman" w:cs="Times New Roman"/>
          <w:sz w:val="28"/>
          <w:szCs w:val="28"/>
        </w:rPr>
        <w:t>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</w:p>
    <w:p w:rsidR="00CA6630" w:rsidRPr="00EC730F" w:rsidRDefault="00CA6630" w:rsidP="00EC7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30F">
        <w:rPr>
          <w:rFonts w:ascii="Times New Roman" w:hAnsi="Times New Roman" w:cs="Times New Roman"/>
          <w:b/>
          <w:sz w:val="28"/>
          <w:szCs w:val="28"/>
        </w:rPr>
        <w:t>2. Подготовка проекта решения</w:t>
      </w:r>
    </w:p>
    <w:p w:rsidR="00EC730F" w:rsidRPr="00CA6630" w:rsidRDefault="00EC730F" w:rsidP="00EC73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630" w:rsidRPr="00CA6630" w:rsidRDefault="00CA6630" w:rsidP="00EC7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2.1. </w:t>
      </w:r>
      <w:r w:rsidR="006B217D" w:rsidRPr="006B217D">
        <w:rPr>
          <w:rFonts w:ascii="Times New Roman" w:hAnsi="Times New Roman" w:cs="Times New Roman"/>
          <w:sz w:val="28"/>
          <w:szCs w:val="28"/>
        </w:rPr>
        <w:t>Отраслевой отдел</w:t>
      </w:r>
      <w:r w:rsidR="00AF3B0D">
        <w:rPr>
          <w:rFonts w:ascii="Times New Roman" w:hAnsi="Times New Roman" w:cs="Times New Roman"/>
          <w:sz w:val="28"/>
          <w:szCs w:val="28"/>
        </w:rPr>
        <w:t xml:space="preserve"> разрабатывает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проект решения в форме проекта постановления администрации </w:t>
      </w:r>
      <w:proofErr w:type="spellStart"/>
      <w:r w:rsidR="00572B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72B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730F" w:rsidRPr="00EC7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0F" w:rsidRPr="00EC730F">
        <w:rPr>
          <w:rFonts w:ascii="Times New Roman" w:hAnsi="Times New Roman" w:cs="Times New Roman"/>
          <w:sz w:val="28"/>
          <w:szCs w:val="28"/>
        </w:rPr>
        <w:t>Дин</w:t>
      </w:r>
      <w:r w:rsidR="00572B96">
        <w:rPr>
          <w:rFonts w:ascii="Times New Roman" w:hAnsi="Times New Roman" w:cs="Times New Roman"/>
          <w:sz w:val="28"/>
          <w:szCs w:val="28"/>
        </w:rPr>
        <w:t>ск</w:t>
      </w:r>
      <w:r w:rsidR="00572B96">
        <w:rPr>
          <w:rFonts w:ascii="Times New Roman" w:hAnsi="Times New Roman" w:cs="Times New Roman"/>
          <w:sz w:val="28"/>
          <w:szCs w:val="28"/>
        </w:rPr>
        <w:t>о</w:t>
      </w:r>
      <w:r w:rsidR="00572B9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730F" w:rsidRPr="00EC730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B96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.</w:t>
      </w:r>
    </w:p>
    <w:p w:rsidR="00CA6630" w:rsidRPr="00CA6630" w:rsidRDefault="00CA6630" w:rsidP="005E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В случае принятия решения в рамках </w:t>
      </w:r>
      <w:r w:rsidR="005E79E8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CA6630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Нов</w:t>
      </w:r>
      <w:r w:rsidR="003160F9">
        <w:rPr>
          <w:rFonts w:ascii="Times New Roman" w:hAnsi="Times New Roman" w:cs="Times New Roman"/>
          <w:sz w:val="28"/>
          <w:szCs w:val="28"/>
        </w:rPr>
        <w:t>о</w:t>
      </w:r>
      <w:r w:rsidR="003160F9">
        <w:rPr>
          <w:rFonts w:ascii="Times New Roman" w:hAnsi="Times New Roman" w:cs="Times New Roman"/>
          <w:sz w:val="28"/>
          <w:szCs w:val="28"/>
        </w:rPr>
        <w:t>титаровского</w:t>
      </w:r>
      <w:proofErr w:type="spellEnd"/>
      <w:r w:rsidR="003160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E79E8" w:rsidRPr="005E7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E8" w:rsidRPr="005E79E8">
        <w:rPr>
          <w:rFonts w:ascii="Times New Roman" w:hAnsi="Times New Roman" w:cs="Times New Roman"/>
          <w:sz w:val="28"/>
          <w:szCs w:val="28"/>
        </w:rPr>
        <w:t>Дин</w:t>
      </w:r>
      <w:r w:rsidR="003160F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E79E8" w:rsidRPr="005E79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60F9">
        <w:rPr>
          <w:rFonts w:ascii="Times New Roman" w:hAnsi="Times New Roman" w:cs="Times New Roman"/>
          <w:sz w:val="28"/>
          <w:szCs w:val="28"/>
        </w:rPr>
        <w:t>а</w:t>
      </w:r>
      <w:r w:rsidR="005E79E8" w:rsidRPr="005E79E8">
        <w:rPr>
          <w:rFonts w:ascii="Times New Roman" w:hAnsi="Times New Roman" w:cs="Times New Roman"/>
          <w:sz w:val="28"/>
          <w:szCs w:val="28"/>
        </w:rPr>
        <w:t xml:space="preserve">  </w:t>
      </w:r>
      <w:r w:rsidR="005E79E8">
        <w:rPr>
          <w:rFonts w:ascii="Times New Roman" w:hAnsi="Times New Roman" w:cs="Times New Roman"/>
          <w:sz w:val="28"/>
          <w:szCs w:val="28"/>
        </w:rPr>
        <w:t xml:space="preserve">(далее – муниципальные программы) </w:t>
      </w:r>
      <w:r w:rsidRPr="00CA6630">
        <w:rPr>
          <w:rFonts w:ascii="Times New Roman" w:hAnsi="Times New Roman" w:cs="Times New Roman"/>
          <w:sz w:val="28"/>
          <w:szCs w:val="28"/>
        </w:rPr>
        <w:t xml:space="preserve">инициатор включает проект решения в соответствующую </w:t>
      </w:r>
      <w:r w:rsidR="009A14AA">
        <w:rPr>
          <w:rFonts w:ascii="Times New Roman" w:hAnsi="Times New Roman" w:cs="Times New Roman"/>
          <w:sz w:val="28"/>
          <w:szCs w:val="28"/>
        </w:rPr>
        <w:t>муниц</w:t>
      </w:r>
      <w:r w:rsidR="009A14AA">
        <w:rPr>
          <w:rFonts w:ascii="Times New Roman" w:hAnsi="Times New Roman" w:cs="Times New Roman"/>
          <w:sz w:val="28"/>
          <w:szCs w:val="28"/>
        </w:rPr>
        <w:t>и</w:t>
      </w:r>
      <w:r w:rsidR="009A14AA">
        <w:rPr>
          <w:rFonts w:ascii="Times New Roman" w:hAnsi="Times New Roman" w:cs="Times New Roman"/>
          <w:sz w:val="28"/>
          <w:szCs w:val="28"/>
        </w:rPr>
        <w:lastRenderedPageBreak/>
        <w:t>паль</w:t>
      </w:r>
      <w:r w:rsidRPr="00CA6630">
        <w:rPr>
          <w:rFonts w:ascii="Times New Roman" w:hAnsi="Times New Roman" w:cs="Times New Roman"/>
          <w:sz w:val="28"/>
          <w:szCs w:val="28"/>
        </w:rPr>
        <w:t xml:space="preserve">ную программу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3160F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9A14AA" w:rsidRPr="009A14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60F9">
        <w:rPr>
          <w:rFonts w:ascii="Times New Roman" w:hAnsi="Times New Roman" w:cs="Times New Roman"/>
          <w:sz w:val="28"/>
          <w:szCs w:val="28"/>
        </w:rPr>
        <w:t>а</w:t>
      </w:r>
      <w:r w:rsidR="009A14AA" w:rsidRPr="009A14AA">
        <w:rPr>
          <w:rFonts w:ascii="Times New Roman" w:hAnsi="Times New Roman" w:cs="Times New Roman"/>
          <w:sz w:val="28"/>
          <w:szCs w:val="28"/>
        </w:rPr>
        <w:t xml:space="preserve">  </w:t>
      </w:r>
      <w:r w:rsidRPr="00CA6630">
        <w:rPr>
          <w:rFonts w:ascii="Times New Roman" w:hAnsi="Times New Roman" w:cs="Times New Roman"/>
          <w:sz w:val="28"/>
          <w:szCs w:val="28"/>
        </w:rPr>
        <w:t xml:space="preserve">и согласовывает его с координатором </w:t>
      </w:r>
      <w:r w:rsidR="009A14A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CA6630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Новотитаро</w:t>
      </w:r>
      <w:r w:rsidR="003160F9">
        <w:rPr>
          <w:rFonts w:ascii="Times New Roman" w:hAnsi="Times New Roman" w:cs="Times New Roman"/>
          <w:sz w:val="28"/>
          <w:szCs w:val="28"/>
        </w:rPr>
        <w:t>в</w:t>
      </w:r>
      <w:r w:rsidR="003160F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160F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160F9" w:rsidRPr="009A14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60F9">
        <w:rPr>
          <w:rFonts w:ascii="Times New Roman" w:hAnsi="Times New Roman" w:cs="Times New Roman"/>
          <w:sz w:val="28"/>
          <w:szCs w:val="28"/>
        </w:rPr>
        <w:t>а</w:t>
      </w:r>
      <w:r w:rsidR="009A14AA" w:rsidRPr="009A14AA">
        <w:rPr>
          <w:rFonts w:ascii="Times New Roman" w:hAnsi="Times New Roman" w:cs="Times New Roman"/>
          <w:sz w:val="28"/>
          <w:szCs w:val="28"/>
        </w:rPr>
        <w:t xml:space="preserve">  </w:t>
      </w:r>
      <w:r w:rsidRPr="00CA6630">
        <w:rPr>
          <w:rFonts w:ascii="Times New Roman" w:hAnsi="Times New Roman" w:cs="Times New Roman"/>
          <w:sz w:val="28"/>
          <w:szCs w:val="28"/>
        </w:rPr>
        <w:t>в случае, если он не является о</w:t>
      </w:r>
      <w:r w:rsidRPr="00CA6630">
        <w:rPr>
          <w:rFonts w:ascii="Times New Roman" w:hAnsi="Times New Roman" w:cs="Times New Roman"/>
          <w:sz w:val="28"/>
          <w:szCs w:val="28"/>
        </w:rPr>
        <w:t>д</w:t>
      </w:r>
      <w:r w:rsidRPr="00CA6630">
        <w:rPr>
          <w:rFonts w:ascii="Times New Roman" w:hAnsi="Times New Roman" w:cs="Times New Roman"/>
          <w:sz w:val="28"/>
          <w:szCs w:val="28"/>
        </w:rPr>
        <w:t>новременно ее координатором.</w:t>
      </w:r>
    </w:p>
    <w:p w:rsidR="00CA6630" w:rsidRPr="00CA6630" w:rsidRDefault="00CA6630" w:rsidP="009A1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630">
        <w:rPr>
          <w:rFonts w:ascii="Times New Roman" w:hAnsi="Times New Roman" w:cs="Times New Roman"/>
          <w:sz w:val="28"/>
          <w:szCs w:val="28"/>
        </w:rPr>
        <w:t xml:space="preserve">Принятие решения в рамках </w:t>
      </w:r>
      <w:r w:rsidR="009A14AA">
        <w:rPr>
          <w:rFonts w:ascii="Times New Roman" w:hAnsi="Times New Roman" w:cs="Times New Roman"/>
          <w:sz w:val="28"/>
          <w:szCs w:val="28"/>
        </w:rPr>
        <w:t>муниципаль</w:t>
      </w:r>
      <w:r w:rsidR="00E061E3">
        <w:rPr>
          <w:rFonts w:ascii="Times New Roman" w:hAnsi="Times New Roman" w:cs="Times New Roman"/>
          <w:sz w:val="28"/>
          <w:szCs w:val="28"/>
        </w:rPr>
        <w:t xml:space="preserve">ной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061E3">
        <w:rPr>
          <w:rFonts w:ascii="Times New Roman" w:hAnsi="Times New Roman" w:cs="Times New Roman"/>
          <w:sz w:val="28"/>
          <w:szCs w:val="28"/>
        </w:rPr>
        <w:t>ы</w:t>
      </w:r>
      <w:r w:rsidRPr="00CA6630">
        <w:rPr>
          <w:rFonts w:ascii="Times New Roman" w:hAnsi="Times New Roman" w:cs="Times New Roman"/>
          <w:sz w:val="28"/>
          <w:szCs w:val="28"/>
        </w:rPr>
        <w:t xml:space="preserve"> оформляется путем дополнения </w:t>
      </w:r>
      <w:r w:rsidR="00E061E3">
        <w:rPr>
          <w:rFonts w:ascii="Times New Roman" w:hAnsi="Times New Roman" w:cs="Times New Roman"/>
          <w:sz w:val="28"/>
          <w:szCs w:val="28"/>
        </w:rPr>
        <w:t>муниципаль</w:t>
      </w:r>
      <w:r w:rsidRPr="00CA6630">
        <w:rPr>
          <w:rFonts w:ascii="Times New Roman" w:hAnsi="Times New Roman" w:cs="Times New Roman"/>
          <w:sz w:val="28"/>
          <w:szCs w:val="28"/>
        </w:rPr>
        <w:t>н</w:t>
      </w:r>
      <w:r w:rsidR="006C3B09">
        <w:rPr>
          <w:rFonts w:ascii="Times New Roman" w:hAnsi="Times New Roman" w:cs="Times New Roman"/>
          <w:sz w:val="28"/>
          <w:szCs w:val="28"/>
        </w:rPr>
        <w:t xml:space="preserve">ой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061E3">
        <w:rPr>
          <w:rFonts w:ascii="Times New Roman" w:hAnsi="Times New Roman" w:cs="Times New Roman"/>
          <w:sz w:val="28"/>
          <w:szCs w:val="28"/>
        </w:rPr>
        <w:t>ы</w:t>
      </w:r>
      <w:r w:rsidR="006C3B09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680320">
        <w:rPr>
          <w:rFonts w:ascii="Times New Roman" w:hAnsi="Times New Roman" w:cs="Times New Roman"/>
          <w:sz w:val="28"/>
          <w:szCs w:val="28"/>
        </w:rPr>
        <w:t xml:space="preserve"> информацией по форме согласно приложени</w:t>
      </w:r>
      <w:r w:rsidR="00AB7A41">
        <w:rPr>
          <w:rFonts w:ascii="Times New Roman" w:hAnsi="Times New Roman" w:cs="Times New Roman"/>
          <w:sz w:val="28"/>
          <w:szCs w:val="28"/>
        </w:rPr>
        <w:t>ям №1</w:t>
      </w:r>
      <w:r w:rsidR="00E54982">
        <w:rPr>
          <w:rFonts w:ascii="Times New Roman" w:hAnsi="Times New Roman" w:cs="Times New Roman"/>
          <w:sz w:val="28"/>
          <w:szCs w:val="28"/>
        </w:rPr>
        <w:t xml:space="preserve"> «Информация об объекте капитального строительства»</w:t>
      </w:r>
      <w:r w:rsidR="00AB7A41">
        <w:rPr>
          <w:rFonts w:ascii="Times New Roman" w:hAnsi="Times New Roman" w:cs="Times New Roman"/>
          <w:sz w:val="28"/>
          <w:szCs w:val="28"/>
        </w:rPr>
        <w:t xml:space="preserve"> и №2 </w:t>
      </w:r>
      <w:r w:rsidR="00E54982">
        <w:rPr>
          <w:rFonts w:ascii="Times New Roman" w:hAnsi="Times New Roman" w:cs="Times New Roman"/>
          <w:sz w:val="28"/>
          <w:szCs w:val="28"/>
        </w:rPr>
        <w:t>«Информация об объекте недвижимого имущества, пр</w:t>
      </w:r>
      <w:r w:rsidR="00E54982">
        <w:rPr>
          <w:rFonts w:ascii="Times New Roman" w:hAnsi="Times New Roman" w:cs="Times New Roman"/>
          <w:sz w:val="28"/>
          <w:szCs w:val="28"/>
        </w:rPr>
        <w:t>и</w:t>
      </w:r>
      <w:r w:rsidR="00E54982">
        <w:rPr>
          <w:rFonts w:ascii="Times New Roman" w:hAnsi="Times New Roman" w:cs="Times New Roman"/>
          <w:sz w:val="28"/>
          <w:szCs w:val="28"/>
        </w:rPr>
        <w:t>обретаемого за счет бюджетных инвестиций»</w:t>
      </w:r>
      <w:r w:rsidR="0068032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CA6630">
        <w:rPr>
          <w:rFonts w:ascii="Times New Roman" w:hAnsi="Times New Roman" w:cs="Times New Roman"/>
          <w:sz w:val="28"/>
          <w:szCs w:val="28"/>
        </w:rPr>
        <w:t>, ссылка на которое отражается в раздел</w:t>
      </w:r>
      <w:r w:rsidR="00E061E3">
        <w:rPr>
          <w:rFonts w:ascii="Times New Roman" w:hAnsi="Times New Roman" w:cs="Times New Roman"/>
          <w:sz w:val="28"/>
          <w:szCs w:val="28"/>
        </w:rPr>
        <w:t>ах</w:t>
      </w:r>
      <w:r w:rsidRPr="00CA6630">
        <w:rPr>
          <w:rFonts w:ascii="Times New Roman" w:hAnsi="Times New Roman" w:cs="Times New Roman"/>
          <w:sz w:val="28"/>
          <w:szCs w:val="28"/>
        </w:rPr>
        <w:t xml:space="preserve"> </w:t>
      </w:r>
      <w:r w:rsidR="00AA74A3">
        <w:rPr>
          <w:rFonts w:ascii="Times New Roman" w:hAnsi="Times New Roman" w:cs="Times New Roman"/>
          <w:sz w:val="28"/>
          <w:szCs w:val="28"/>
        </w:rPr>
        <w:t>муниципаль</w:t>
      </w:r>
      <w:r w:rsidR="00AA74A3" w:rsidRPr="00CA6630">
        <w:rPr>
          <w:rFonts w:ascii="Times New Roman" w:hAnsi="Times New Roman" w:cs="Times New Roman"/>
          <w:sz w:val="28"/>
          <w:szCs w:val="28"/>
        </w:rPr>
        <w:t>н</w:t>
      </w:r>
      <w:r w:rsidR="00AA74A3">
        <w:rPr>
          <w:rFonts w:ascii="Times New Roman" w:hAnsi="Times New Roman" w:cs="Times New Roman"/>
          <w:sz w:val="28"/>
          <w:szCs w:val="28"/>
        </w:rPr>
        <w:t xml:space="preserve">ой </w:t>
      </w:r>
      <w:r w:rsidR="00AA74A3" w:rsidRPr="00CA663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A74A3">
        <w:rPr>
          <w:rFonts w:ascii="Times New Roman" w:hAnsi="Times New Roman" w:cs="Times New Roman"/>
          <w:sz w:val="28"/>
          <w:szCs w:val="28"/>
        </w:rPr>
        <w:t>ы</w:t>
      </w:r>
      <w:r w:rsidR="00AA74A3" w:rsidRPr="00CA6630">
        <w:rPr>
          <w:rFonts w:ascii="Times New Roman" w:hAnsi="Times New Roman" w:cs="Times New Roman"/>
          <w:sz w:val="28"/>
          <w:szCs w:val="28"/>
        </w:rPr>
        <w:t xml:space="preserve"> </w:t>
      </w:r>
      <w:r w:rsidRPr="00CA6630">
        <w:rPr>
          <w:rFonts w:ascii="Times New Roman" w:hAnsi="Times New Roman" w:cs="Times New Roman"/>
          <w:sz w:val="28"/>
          <w:szCs w:val="28"/>
        </w:rPr>
        <w:t>«Механизм реал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234694">
        <w:rPr>
          <w:rFonts w:ascii="Times New Roman" w:hAnsi="Times New Roman" w:cs="Times New Roman"/>
          <w:sz w:val="28"/>
          <w:szCs w:val="28"/>
        </w:rPr>
        <w:t>муниципаль</w:t>
      </w:r>
      <w:r w:rsidRPr="00CA6630">
        <w:rPr>
          <w:rFonts w:ascii="Times New Roman" w:hAnsi="Times New Roman" w:cs="Times New Roman"/>
          <w:sz w:val="28"/>
          <w:szCs w:val="28"/>
        </w:rPr>
        <w:t>ной программы</w:t>
      </w:r>
      <w:r w:rsidR="003B35CB">
        <w:rPr>
          <w:rFonts w:ascii="Times New Roman" w:hAnsi="Times New Roman" w:cs="Times New Roman"/>
          <w:sz w:val="28"/>
          <w:szCs w:val="28"/>
        </w:rPr>
        <w:t xml:space="preserve"> и контроль за ее выполнением» и </w:t>
      </w:r>
      <w:r w:rsidR="00BE5F8A">
        <w:rPr>
          <w:rFonts w:ascii="Times New Roman" w:hAnsi="Times New Roman" w:cs="Times New Roman"/>
          <w:sz w:val="28"/>
          <w:szCs w:val="28"/>
        </w:rPr>
        <w:t xml:space="preserve"> «</w:t>
      </w:r>
      <w:r w:rsidR="003B35CB">
        <w:rPr>
          <w:rFonts w:ascii="Times New Roman" w:hAnsi="Times New Roman" w:cs="Times New Roman"/>
          <w:sz w:val="28"/>
          <w:szCs w:val="28"/>
        </w:rPr>
        <w:t>М</w:t>
      </w:r>
      <w:r w:rsidR="00BE5F8A">
        <w:rPr>
          <w:rFonts w:ascii="Times New Roman" w:hAnsi="Times New Roman" w:cs="Times New Roman"/>
          <w:sz w:val="28"/>
          <w:szCs w:val="28"/>
        </w:rPr>
        <w:t>етодика</w:t>
      </w:r>
      <w:r w:rsidRPr="00CA6630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BE5F8A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="00BE5F8A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программы».</w:t>
      </w:r>
    </w:p>
    <w:p w:rsidR="00CA6630" w:rsidRPr="00CA6630" w:rsidRDefault="00CA6630" w:rsidP="00BE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В проект решения может быть включено несколько объектов </w:t>
      </w:r>
      <w:r w:rsidR="00051841">
        <w:rPr>
          <w:rFonts w:ascii="Times New Roman" w:hAnsi="Times New Roman" w:cs="Times New Roman"/>
          <w:sz w:val="28"/>
          <w:szCs w:val="28"/>
        </w:rPr>
        <w:t>инвестиций</w:t>
      </w:r>
      <w:r w:rsidRPr="00CA6630">
        <w:rPr>
          <w:rFonts w:ascii="Times New Roman" w:hAnsi="Times New Roman" w:cs="Times New Roman"/>
          <w:sz w:val="28"/>
          <w:szCs w:val="28"/>
        </w:rPr>
        <w:t>.</w:t>
      </w:r>
    </w:p>
    <w:p w:rsidR="007D249B" w:rsidRDefault="007D249B" w:rsidP="0072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49B">
        <w:rPr>
          <w:rFonts w:ascii="Times New Roman" w:hAnsi="Times New Roman" w:cs="Times New Roman"/>
          <w:sz w:val="28"/>
          <w:szCs w:val="28"/>
        </w:rPr>
        <w:t xml:space="preserve">Обязательным условием согласования проекта решения является наличие положительного заключения  </w:t>
      </w:r>
      <w:r w:rsidR="00D11FE2"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  <w:r w:rsidRPr="007D249B">
        <w:rPr>
          <w:rFonts w:ascii="Times New Roman" w:hAnsi="Times New Roman" w:cs="Times New Roman"/>
          <w:sz w:val="28"/>
          <w:szCs w:val="28"/>
        </w:rPr>
        <w:t>администр</w:t>
      </w:r>
      <w:r w:rsidRPr="007D249B">
        <w:rPr>
          <w:rFonts w:ascii="Times New Roman" w:hAnsi="Times New Roman" w:cs="Times New Roman"/>
          <w:sz w:val="28"/>
          <w:szCs w:val="28"/>
        </w:rPr>
        <w:t>а</w:t>
      </w:r>
      <w:r w:rsidRPr="007D249B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3160F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60F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160F9" w:rsidRPr="009A14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60F9">
        <w:rPr>
          <w:rFonts w:ascii="Times New Roman" w:hAnsi="Times New Roman" w:cs="Times New Roman"/>
          <w:sz w:val="28"/>
          <w:szCs w:val="28"/>
        </w:rPr>
        <w:t>а</w:t>
      </w:r>
      <w:r w:rsidR="003160F9" w:rsidRPr="009A14AA">
        <w:rPr>
          <w:rFonts w:ascii="Times New Roman" w:hAnsi="Times New Roman" w:cs="Times New Roman"/>
          <w:sz w:val="28"/>
          <w:szCs w:val="28"/>
        </w:rPr>
        <w:t xml:space="preserve">  </w:t>
      </w:r>
      <w:r w:rsidRPr="007D249B">
        <w:rPr>
          <w:rFonts w:ascii="Times New Roman" w:hAnsi="Times New Roman" w:cs="Times New Roman"/>
          <w:sz w:val="28"/>
          <w:szCs w:val="28"/>
        </w:rPr>
        <w:t xml:space="preserve">о результатах проверки инвестиционного проекта на предмет эффективности использования средств </w:t>
      </w:r>
      <w:r w:rsidR="003160F9">
        <w:rPr>
          <w:rFonts w:ascii="Times New Roman" w:hAnsi="Times New Roman" w:cs="Times New Roman"/>
          <w:sz w:val="28"/>
          <w:szCs w:val="28"/>
        </w:rPr>
        <w:t>местного</w:t>
      </w:r>
      <w:r w:rsidRPr="007D249B">
        <w:rPr>
          <w:rFonts w:ascii="Times New Roman" w:hAnsi="Times New Roman" w:cs="Times New Roman"/>
          <w:sz w:val="28"/>
          <w:szCs w:val="28"/>
        </w:rPr>
        <w:t xml:space="preserve"> бюджета, направляемых на капитальные вложения в отнош</w:t>
      </w:r>
      <w:r w:rsidRPr="007D249B">
        <w:rPr>
          <w:rFonts w:ascii="Times New Roman" w:hAnsi="Times New Roman" w:cs="Times New Roman"/>
          <w:sz w:val="28"/>
          <w:szCs w:val="28"/>
        </w:rPr>
        <w:t>е</w:t>
      </w:r>
      <w:r w:rsidRPr="007D249B">
        <w:rPr>
          <w:rFonts w:ascii="Times New Roman" w:hAnsi="Times New Roman" w:cs="Times New Roman"/>
          <w:sz w:val="28"/>
          <w:szCs w:val="28"/>
        </w:rPr>
        <w:t>нии объекта капитального строительства или объекта недвижимого имущества, включенного в проект решения (наличие интегральной оценки эффективности  инвестиционного проекта, числовое  значение которой  соответствует или пр</w:t>
      </w:r>
      <w:r w:rsidRPr="007D249B">
        <w:rPr>
          <w:rFonts w:ascii="Times New Roman" w:hAnsi="Times New Roman" w:cs="Times New Roman"/>
          <w:sz w:val="28"/>
          <w:szCs w:val="28"/>
        </w:rPr>
        <w:t>е</w:t>
      </w:r>
      <w:r w:rsidRPr="007D249B">
        <w:rPr>
          <w:rFonts w:ascii="Times New Roman" w:hAnsi="Times New Roman" w:cs="Times New Roman"/>
          <w:sz w:val="28"/>
          <w:szCs w:val="28"/>
        </w:rPr>
        <w:t>вышает предельное значение</w:t>
      </w:r>
      <w:proofErr w:type="gramEnd"/>
      <w:r w:rsidRPr="007D249B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7D249B">
        <w:rPr>
          <w:rFonts w:ascii="Times New Roman" w:hAnsi="Times New Roman" w:cs="Times New Roman"/>
          <w:sz w:val="28"/>
          <w:szCs w:val="28"/>
        </w:rPr>
        <w:t>равное</w:t>
      </w:r>
      <w:proofErr w:type="gramEnd"/>
      <w:r w:rsidRPr="007D249B">
        <w:rPr>
          <w:rFonts w:ascii="Times New Roman" w:hAnsi="Times New Roman" w:cs="Times New Roman"/>
          <w:sz w:val="28"/>
          <w:szCs w:val="28"/>
        </w:rPr>
        <w:t xml:space="preserve"> 70  процентам).</w:t>
      </w:r>
    </w:p>
    <w:p w:rsidR="00CA6630" w:rsidRPr="00CA6630" w:rsidRDefault="00CA6630" w:rsidP="0072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2.2. Проект решения должен содержать следующую информацию в отн</w:t>
      </w:r>
      <w:r w:rsidRPr="00CA6630">
        <w:rPr>
          <w:rFonts w:ascii="Times New Roman" w:hAnsi="Times New Roman" w:cs="Times New Roman"/>
          <w:sz w:val="28"/>
          <w:szCs w:val="28"/>
        </w:rPr>
        <w:t>о</w:t>
      </w:r>
      <w:r w:rsidRPr="00CA6630">
        <w:rPr>
          <w:rFonts w:ascii="Times New Roman" w:hAnsi="Times New Roman" w:cs="Times New Roman"/>
          <w:sz w:val="28"/>
          <w:szCs w:val="28"/>
        </w:rPr>
        <w:t xml:space="preserve">шении каждого объекта </w:t>
      </w:r>
      <w:r w:rsidR="00705DC5">
        <w:rPr>
          <w:rFonts w:ascii="Times New Roman" w:hAnsi="Times New Roman" w:cs="Times New Roman"/>
          <w:sz w:val="28"/>
          <w:szCs w:val="28"/>
        </w:rPr>
        <w:t>инвестиций</w:t>
      </w:r>
      <w:r w:rsidRPr="00CA6630">
        <w:rPr>
          <w:rFonts w:ascii="Times New Roman" w:hAnsi="Times New Roman" w:cs="Times New Roman"/>
          <w:sz w:val="28"/>
          <w:szCs w:val="28"/>
        </w:rPr>
        <w:t>:</w:t>
      </w:r>
    </w:p>
    <w:p w:rsidR="00CA6630" w:rsidRPr="00CA6630" w:rsidRDefault="00CA6630" w:rsidP="0072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630">
        <w:rPr>
          <w:rFonts w:ascii="Times New Roman" w:hAnsi="Times New Roman" w:cs="Times New Roman"/>
          <w:sz w:val="28"/>
          <w:szCs w:val="28"/>
        </w:rPr>
        <w:t>1) наименование объекта капитального строительства согласно проектной документации (или предполагаемое наименование объекта капитального стро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тельства - в случае отсутствия утвержденной в установленном законодател</w:t>
      </w:r>
      <w:r w:rsidRPr="00CA6630">
        <w:rPr>
          <w:rFonts w:ascii="Times New Roman" w:hAnsi="Times New Roman" w:cs="Times New Roman"/>
          <w:sz w:val="28"/>
          <w:szCs w:val="28"/>
        </w:rPr>
        <w:t>ь</w:t>
      </w:r>
      <w:r w:rsidRPr="00CA6630">
        <w:rPr>
          <w:rFonts w:ascii="Times New Roman" w:hAnsi="Times New Roman" w:cs="Times New Roman"/>
          <w:sz w:val="28"/>
          <w:szCs w:val="28"/>
        </w:rPr>
        <w:t>ством Российской Федерации порядке проектной документации на дату подг</w:t>
      </w:r>
      <w:r w:rsidRPr="00CA6630">
        <w:rPr>
          <w:rFonts w:ascii="Times New Roman" w:hAnsi="Times New Roman" w:cs="Times New Roman"/>
          <w:sz w:val="28"/>
          <w:szCs w:val="28"/>
        </w:rPr>
        <w:t>о</w:t>
      </w:r>
      <w:r w:rsidRPr="00CA6630">
        <w:rPr>
          <w:rFonts w:ascii="Times New Roman" w:hAnsi="Times New Roman" w:cs="Times New Roman"/>
          <w:sz w:val="28"/>
          <w:szCs w:val="28"/>
        </w:rPr>
        <w:t>товки проекта решения)</w:t>
      </w:r>
      <w:r w:rsidR="00AB1E41">
        <w:rPr>
          <w:rFonts w:ascii="Times New Roman" w:hAnsi="Times New Roman" w:cs="Times New Roman"/>
          <w:sz w:val="28"/>
          <w:szCs w:val="28"/>
        </w:rPr>
        <w:t>, либо наименование объекта недвижимого имущества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A6630" w:rsidRPr="00CA6630" w:rsidRDefault="00CA6630" w:rsidP="0072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2) направление инвестирования (цель осуществления бюджетных инв</w:t>
      </w:r>
      <w:r w:rsidRPr="00CA6630">
        <w:rPr>
          <w:rFonts w:ascii="Times New Roman" w:hAnsi="Times New Roman" w:cs="Times New Roman"/>
          <w:sz w:val="28"/>
          <w:szCs w:val="28"/>
        </w:rPr>
        <w:t>е</w:t>
      </w:r>
      <w:r w:rsidRPr="00CA6630">
        <w:rPr>
          <w:rFonts w:ascii="Times New Roman" w:hAnsi="Times New Roman" w:cs="Times New Roman"/>
          <w:sz w:val="28"/>
          <w:szCs w:val="28"/>
        </w:rPr>
        <w:t>стиций): строительство, реконструкция, в том числе с элементами реставрации, техническое перевооружение</w:t>
      </w:r>
      <w:r w:rsidR="0067093F">
        <w:rPr>
          <w:rFonts w:ascii="Times New Roman" w:hAnsi="Times New Roman" w:cs="Times New Roman"/>
          <w:sz w:val="28"/>
          <w:szCs w:val="28"/>
        </w:rPr>
        <w:t xml:space="preserve"> или приобретение объект</w:t>
      </w:r>
      <w:r w:rsidR="00D127E6">
        <w:rPr>
          <w:rFonts w:ascii="Times New Roman" w:hAnsi="Times New Roman" w:cs="Times New Roman"/>
          <w:sz w:val="28"/>
          <w:szCs w:val="28"/>
        </w:rPr>
        <w:t>а</w:t>
      </w:r>
      <w:r w:rsidR="0067093F">
        <w:rPr>
          <w:rFonts w:ascii="Times New Roman" w:hAnsi="Times New Roman" w:cs="Times New Roman"/>
          <w:sz w:val="28"/>
          <w:szCs w:val="28"/>
        </w:rPr>
        <w:t xml:space="preserve"> недвижимого имущ</w:t>
      </w:r>
      <w:r w:rsidR="0067093F">
        <w:rPr>
          <w:rFonts w:ascii="Times New Roman" w:hAnsi="Times New Roman" w:cs="Times New Roman"/>
          <w:sz w:val="28"/>
          <w:szCs w:val="28"/>
        </w:rPr>
        <w:t>е</w:t>
      </w:r>
      <w:r w:rsidR="0067093F">
        <w:rPr>
          <w:rFonts w:ascii="Times New Roman" w:hAnsi="Times New Roman" w:cs="Times New Roman"/>
          <w:sz w:val="28"/>
          <w:szCs w:val="28"/>
        </w:rPr>
        <w:t>ства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</w:p>
    <w:p w:rsidR="00CA6630" w:rsidRPr="00CA6630" w:rsidRDefault="00721035" w:rsidP="0072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 муниципаль</w:t>
      </w:r>
      <w:r w:rsidR="00CA6630" w:rsidRPr="00CA6630">
        <w:rPr>
          <w:rFonts w:ascii="Times New Roman" w:hAnsi="Times New Roman" w:cs="Times New Roman"/>
          <w:sz w:val="28"/>
          <w:szCs w:val="28"/>
        </w:rPr>
        <w:t>ного заказчика;</w:t>
      </w:r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4) наименование застройщика;</w:t>
      </w:r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5) мощность (прирост мощности) объекта капитального строительства, подлежащая вводу</w:t>
      </w:r>
      <w:r w:rsidR="0045279A">
        <w:rPr>
          <w:rFonts w:ascii="Times New Roman" w:hAnsi="Times New Roman" w:cs="Times New Roman"/>
          <w:sz w:val="28"/>
          <w:szCs w:val="28"/>
        </w:rPr>
        <w:t>, мощность объекта недвижимого имущества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6) срок ввода в эксплуатацию объекта капитального строительства</w:t>
      </w:r>
      <w:r w:rsidR="00A23187">
        <w:rPr>
          <w:rFonts w:ascii="Times New Roman" w:hAnsi="Times New Roman" w:cs="Times New Roman"/>
          <w:sz w:val="28"/>
          <w:szCs w:val="28"/>
        </w:rPr>
        <w:t xml:space="preserve"> либо приобретения объекта недвижимого имущества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</w:p>
    <w:p w:rsidR="00CA6630" w:rsidRPr="00CA6630" w:rsidRDefault="00CA6630" w:rsidP="00981E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630">
        <w:rPr>
          <w:rFonts w:ascii="Times New Roman" w:hAnsi="Times New Roman" w:cs="Times New Roman"/>
          <w:sz w:val="28"/>
          <w:szCs w:val="28"/>
        </w:rPr>
        <w:t>7) сметная стоимость объекта капитального строительства (при наличии утвержденной проектной документации) или предполагаемая (предельная) ст</w:t>
      </w:r>
      <w:r w:rsidRPr="00CA6630">
        <w:rPr>
          <w:rFonts w:ascii="Times New Roman" w:hAnsi="Times New Roman" w:cs="Times New Roman"/>
          <w:sz w:val="28"/>
          <w:szCs w:val="28"/>
        </w:rPr>
        <w:t>о</w:t>
      </w:r>
      <w:r w:rsidRPr="00CA6630">
        <w:rPr>
          <w:rFonts w:ascii="Times New Roman" w:hAnsi="Times New Roman" w:cs="Times New Roman"/>
          <w:sz w:val="28"/>
          <w:szCs w:val="28"/>
        </w:rPr>
        <w:t>имость объекта капитального строительства (с распределением по годам реал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зации бюджетных инвестиций</w:t>
      </w:r>
      <w:r w:rsidR="00981E01">
        <w:rPr>
          <w:rFonts w:ascii="Times New Roman" w:hAnsi="Times New Roman" w:cs="Times New Roman"/>
          <w:sz w:val="28"/>
          <w:szCs w:val="28"/>
        </w:rPr>
        <w:t>)</w:t>
      </w:r>
      <w:r w:rsidRPr="00CA6630">
        <w:rPr>
          <w:rFonts w:ascii="Times New Roman" w:hAnsi="Times New Roman" w:cs="Times New Roman"/>
          <w:sz w:val="28"/>
          <w:szCs w:val="28"/>
        </w:rPr>
        <w:t xml:space="preserve"> с выделением объема инвестиций на подготовку проектной документации и проведение инженерных изысканий или приобрет</w:t>
      </w:r>
      <w:r w:rsidRPr="00CA6630">
        <w:rPr>
          <w:rFonts w:ascii="Times New Roman" w:hAnsi="Times New Roman" w:cs="Times New Roman"/>
          <w:sz w:val="28"/>
          <w:szCs w:val="28"/>
        </w:rPr>
        <w:t>е</w:t>
      </w:r>
      <w:r w:rsidRPr="00CA6630">
        <w:rPr>
          <w:rFonts w:ascii="Times New Roman" w:hAnsi="Times New Roman" w:cs="Times New Roman"/>
          <w:sz w:val="28"/>
          <w:szCs w:val="28"/>
        </w:rPr>
        <w:lastRenderedPageBreak/>
        <w:t xml:space="preserve">ние прав на использование типовой проектной документации, </w:t>
      </w:r>
      <w:r w:rsidR="00F31861">
        <w:rPr>
          <w:rFonts w:ascii="Times New Roman" w:hAnsi="Times New Roman" w:cs="Times New Roman"/>
          <w:sz w:val="28"/>
          <w:szCs w:val="28"/>
        </w:rPr>
        <w:t xml:space="preserve"> </w:t>
      </w:r>
      <w:r w:rsidR="00981E01">
        <w:rPr>
          <w:rFonts w:ascii="Times New Roman" w:hAnsi="Times New Roman" w:cs="Times New Roman"/>
          <w:sz w:val="28"/>
          <w:szCs w:val="28"/>
        </w:rPr>
        <w:t>либо предпол</w:t>
      </w:r>
      <w:r w:rsidR="00981E01">
        <w:rPr>
          <w:rFonts w:ascii="Times New Roman" w:hAnsi="Times New Roman" w:cs="Times New Roman"/>
          <w:sz w:val="28"/>
          <w:szCs w:val="28"/>
        </w:rPr>
        <w:t>а</w:t>
      </w:r>
      <w:r w:rsidR="00981E01">
        <w:rPr>
          <w:rFonts w:ascii="Times New Roman" w:hAnsi="Times New Roman" w:cs="Times New Roman"/>
          <w:sz w:val="28"/>
          <w:szCs w:val="28"/>
        </w:rPr>
        <w:t>гаемая (предельная) стоимость приобретения объекта недвижимого имущества</w:t>
      </w:r>
      <w:r w:rsidRPr="00CA663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A6630" w:rsidRPr="00CA6630" w:rsidRDefault="00CA6630" w:rsidP="009E5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630">
        <w:rPr>
          <w:rFonts w:ascii="Times New Roman" w:hAnsi="Times New Roman" w:cs="Times New Roman"/>
          <w:sz w:val="28"/>
          <w:szCs w:val="28"/>
        </w:rPr>
        <w:t>8) общий (предельный) объем инвестиций, предоставляемых на реализ</w:t>
      </w:r>
      <w:r w:rsidRPr="00CA6630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цию объекта капитального строительства (с распределением по годам реализ</w:t>
      </w:r>
      <w:r w:rsidRPr="00CA6630">
        <w:rPr>
          <w:rFonts w:ascii="Times New Roman" w:hAnsi="Times New Roman" w:cs="Times New Roman"/>
          <w:sz w:val="28"/>
          <w:szCs w:val="28"/>
        </w:rPr>
        <w:t>а</w:t>
      </w:r>
      <w:r w:rsidRPr="00CA6630">
        <w:rPr>
          <w:rFonts w:ascii="Times New Roman" w:hAnsi="Times New Roman" w:cs="Times New Roman"/>
          <w:sz w:val="28"/>
          <w:szCs w:val="28"/>
        </w:rPr>
        <w:t>ции бюджетных инвестиций, предоставляемых в объекты капитального стро</w:t>
      </w:r>
      <w:r w:rsidRPr="00CA6630">
        <w:rPr>
          <w:rFonts w:ascii="Times New Roman" w:hAnsi="Times New Roman" w:cs="Times New Roman"/>
          <w:sz w:val="28"/>
          <w:szCs w:val="28"/>
        </w:rPr>
        <w:t>и</w:t>
      </w:r>
      <w:r w:rsidRPr="00CA6630">
        <w:rPr>
          <w:rFonts w:ascii="Times New Roman" w:hAnsi="Times New Roman" w:cs="Times New Roman"/>
          <w:sz w:val="28"/>
          <w:szCs w:val="28"/>
        </w:rPr>
        <w:t>тельства) с выделением объема инвестиций на подготовку проектной докуме</w:t>
      </w:r>
      <w:r w:rsidRPr="00CA6630">
        <w:rPr>
          <w:rFonts w:ascii="Times New Roman" w:hAnsi="Times New Roman" w:cs="Times New Roman"/>
          <w:sz w:val="28"/>
          <w:szCs w:val="28"/>
        </w:rPr>
        <w:t>н</w:t>
      </w:r>
      <w:r w:rsidRPr="00CA6630">
        <w:rPr>
          <w:rFonts w:ascii="Times New Roman" w:hAnsi="Times New Roman" w:cs="Times New Roman"/>
          <w:sz w:val="28"/>
          <w:szCs w:val="28"/>
        </w:rPr>
        <w:t>тации и проведение инженерных изысканий или приобретение прав на испол</w:t>
      </w:r>
      <w:r w:rsidRPr="00CA6630">
        <w:rPr>
          <w:rFonts w:ascii="Times New Roman" w:hAnsi="Times New Roman" w:cs="Times New Roman"/>
          <w:sz w:val="28"/>
          <w:szCs w:val="28"/>
        </w:rPr>
        <w:t>ь</w:t>
      </w:r>
      <w:r w:rsidRPr="00CA6630">
        <w:rPr>
          <w:rFonts w:ascii="Times New Roman" w:hAnsi="Times New Roman" w:cs="Times New Roman"/>
          <w:sz w:val="28"/>
          <w:szCs w:val="28"/>
        </w:rPr>
        <w:t xml:space="preserve">зование типовой проектной документации, </w:t>
      </w:r>
      <w:r w:rsidR="00D127E6">
        <w:rPr>
          <w:rFonts w:ascii="Times New Roman" w:hAnsi="Times New Roman" w:cs="Times New Roman"/>
          <w:sz w:val="28"/>
          <w:szCs w:val="28"/>
        </w:rPr>
        <w:t>либо общий (предельный) объем инвестиций на приобретение объекта недвижимого имущества</w:t>
      </w:r>
      <w:r w:rsidRPr="00CA663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proofErr w:type="gramStart"/>
      <w:r w:rsidRPr="00CA6630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7 и 8 настоящего пункта может</w:t>
      </w:r>
      <w:proofErr w:type="gramEnd"/>
      <w:r w:rsidRPr="00CA6630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spellStart"/>
      <w:r w:rsidRPr="00CA6630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CA6630">
        <w:rPr>
          <w:rFonts w:ascii="Times New Roman" w:hAnsi="Times New Roman" w:cs="Times New Roman"/>
          <w:sz w:val="28"/>
          <w:szCs w:val="28"/>
        </w:rPr>
        <w:t xml:space="preserve"> дополнена выделением объема и</w:t>
      </w:r>
      <w:r w:rsidRPr="00CA6630">
        <w:rPr>
          <w:rFonts w:ascii="Times New Roman" w:hAnsi="Times New Roman" w:cs="Times New Roman"/>
          <w:sz w:val="28"/>
          <w:szCs w:val="28"/>
        </w:rPr>
        <w:t>н</w:t>
      </w:r>
      <w:r w:rsidRPr="00CA6630">
        <w:rPr>
          <w:rFonts w:ascii="Times New Roman" w:hAnsi="Times New Roman" w:cs="Times New Roman"/>
          <w:sz w:val="28"/>
          <w:szCs w:val="28"/>
        </w:rPr>
        <w:t>вестиций на приобретение оборудования.</w:t>
      </w:r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 xml:space="preserve">2.3. В проекте решения информация об объектах </w:t>
      </w:r>
      <w:r w:rsidR="00733860">
        <w:rPr>
          <w:rFonts w:ascii="Times New Roman" w:hAnsi="Times New Roman" w:cs="Times New Roman"/>
          <w:sz w:val="28"/>
          <w:szCs w:val="28"/>
        </w:rPr>
        <w:t>инвестиций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должна отображаться согласно приложени</w:t>
      </w:r>
      <w:r w:rsidR="00733860">
        <w:rPr>
          <w:rFonts w:ascii="Times New Roman" w:hAnsi="Times New Roman" w:cs="Times New Roman"/>
          <w:sz w:val="28"/>
          <w:szCs w:val="28"/>
        </w:rPr>
        <w:t xml:space="preserve">ям №1 </w:t>
      </w:r>
      <w:r w:rsidR="00E54982">
        <w:rPr>
          <w:rFonts w:ascii="Times New Roman" w:hAnsi="Times New Roman" w:cs="Times New Roman"/>
          <w:sz w:val="28"/>
          <w:szCs w:val="28"/>
        </w:rPr>
        <w:t>«Информация об объекте капитальн</w:t>
      </w:r>
      <w:r w:rsidR="00E54982">
        <w:rPr>
          <w:rFonts w:ascii="Times New Roman" w:hAnsi="Times New Roman" w:cs="Times New Roman"/>
          <w:sz w:val="28"/>
          <w:szCs w:val="28"/>
        </w:rPr>
        <w:t>о</w:t>
      </w:r>
      <w:r w:rsidR="00E54982">
        <w:rPr>
          <w:rFonts w:ascii="Times New Roman" w:hAnsi="Times New Roman" w:cs="Times New Roman"/>
          <w:sz w:val="28"/>
          <w:szCs w:val="28"/>
        </w:rPr>
        <w:t xml:space="preserve">го строительства» и №2 «Информация об объекте недвижимого имущества, приобретаемого за счет бюджетных инвестиций» </w:t>
      </w:r>
      <w:r w:rsidRPr="00CA6630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CA6630" w:rsidRPr="00CA6630" w:rsidRDefault="00CA6630" w:rsidP="00AE6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2.4. В случае необходимости корректировки проектной документации в проекте решения мог</w:t>
      </w:r>
      <w:r w:rsidR="00AE60D5">
        <w:rPr>
          <w:rFonts w:ascii="Times New Roman" w:hAnsi="Times New Roman" w:cs="Times New Roman"/>
          <w:sz w:val="28"/>
          <w:szCs w:val="28"/>
        </w:rPr>
        <w:t xml:space="preserve">ут быть предусмотрены средства  </w:t>
      </w:r>
      <w:r w:rsidR="00E54982">
        <w:rPr>
          <w:rFonts w:ascii="Times New Roman" w:hAnsi="Times New Roman" w:cs="Times New Roman"/>
          <w:sz w:val="28"/>
          <w:szCs w:val="28"/>
        </w:rPr>
        <w:t>местного</w:t>
      </w:r>
      <w:r w:rsidRPr="00CA6630">
        <w:rPr>
          <w:rFonts w:ascii="Times New Roman" w:hAnsi="Times New Roman" w:cs="Times New Roman"/>
          <w:sz w:val="28"/>
          <w:szCs w:val="28"/>
        </w:rPr>
        <w:t xml:space="preserve"> бюджета соо</w:t>
      </w:r>
      <w:r w:rsidRPr="00CA6630">
        <w:rPr>
          <w:rFonts w:ascii="Times New Roman" w:hAnsi="Times New Roman" w:cs="Times New Roman"/>
          <w:sz w:val="28"/>
          <w:szCs w:val="28"/>
        </w:rPr>
        <w:t>т</w:t>
      </w:r>
      <w:r w:rsidRPr="00CA6630">
        <w:rPr>
          <w:rFonts w:ascii="Times New Roman" w:hAnsi="Times New Roman" w:cs="Times New Roman"/>
          <w:sz w:val="28"/>
          <w:szCs w:val="28"/>
        </w:rPr>
        <w:t>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CA6630" w:rsidRPr="00CA6630" w:rsidRDefault="00CA6630" w:rsidP="004E38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630">
        <w:rPr>
          <w:rFonts w:ascii="Times New Roman" w:hAnsi="Times New Roman" w:cs="Times New Roman"/>
          <w:sz w:val="28"/>
          <w:szCs w:val="28"/>
        </w:rPr>
        <w:t>2.</w:t>
      </w:r>
      <w:r w:rsidR="00D11FE2">
        <w:rPr>
          <w:rFonts w:ascii="Times New Roman" w:hAnsi="Times New Roman" w:cs="Times New Roman"/>
          <w:sz w:val="28"/>
          <w:szCs w:val="28"/>
        </w:rPr>
        <w:t>5</w:t>
      </w:r>
      <w:r w:rsidRPr="00CA6630">
        <w:rPr>
          <w:rFonts w:ascii="Times New Roman" w:hAnsi="Times New Roman" w:cs="Times New Roman"/>
          <w:sz w:val="28"/>
          <w:szCs w:val="28"/>
        </w:rPr>
        <w:t xml:space="preserve">. </w:t>
      </w:r>
      <w:r w:rsidR="004E383F">
        <w:rPr>
          <w:rFonts w:ascii="Times New Roman" w:hAnsi="Times New Roman" w:cs="Times New Roman"/>
          <w:sz w:val="28"/>
          <w:szCs w:val="28"/>
        </w:rPr>
        <w:t xml:space="preserve">Процедура внесения </w:t>
      </w:r>
      <w:r w:rsidRPr="00CA6630">
        <w:rPr>
          <w:rFonts w:ascii="Times New Roman" w:hAnsi="Times New Roman" w:cs="Times New Roman"/>
          <w:sz w:val="28"/>
          <w:szCs w:val="28"/>
        </w:rPr>
        <w:t xml:space="preserve"> изменений в решение </w:t>
      </w:r>
      <w:r w:rsidR="004E383F">
        <w:rPr>
          <w:rFonts w:ascii="Times New Roman" w:hAnsi="Times New Roman" w:cs="Times New Roman"/>
          <w:sz w:val="28"/>
          <w:szCs w:val="28"/>
        </w:rPr>
        <w:t xml:space="preserve">аналогична  процедуре  принятия </w:t>
      </w:r>
      <w:r w:rsidR="002A725F">
        <w:rPr>
          <w:rFonts w:ascii="Times New Roman" w:hAnsi="Times New Roman" w:cs="Times New Roman"/>
          <w:sz w:val="28"/>
          <w:szCs w:val="28"/>
        </w:rPr>
        <w:t xml:space="preserve"> решения,</w:t>
      </w:r>
      <w:r w:rsidRPr="00CA6630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2A725F">
        <w:rPr>
          <w:rFonts w:ascii="Times New Roman" w:hAnsi="Times New Roman" w:cs="Times New Roman"/>
          <w:sz w:val="28"/>
          <w:szCs w:val="28"/>
        </w:rPr>
        <w:t>ой</w:t>
      </w:r>
      <w:r w:rsidRPr="00CA6630">
        <w:rPr>
          <w:rFonts w:ascii="Times New Roman" w:hAnsi="Times New Roman" w:cs="Times New Roman"/>
          <w:sz w:val="28"/>
          <w:szCs w:val="28"/>
        </w:rPr>
        <w:t xml:space="preserve"> настоящим Поряд</w:t>
      </w:r>
      <w:r w:rsidR="002A725F">
        <w:rPr>
          <w:rFonts w:ascii="Times New Roman" w:hAnsi="Times New Roman" w:cs="Times New Roman"/>
          <w:sz w:val="28"/>
          <w:szCs w:val="28"/>
        </w:rPr>
        <w:t>ком</w:t>
      </w:r>
      <w:r w:rsidRPr="00CA6630">
        <w:rPr>
          <w:rFonts w:ascii="Times New Roman" w:hAnsi="Times New Roman" w:cs="Times New Roman"/>
          <w:sz w:val="28"/>
          <w:szCs w:val="28"/>
        </w:rPr>
        <w:t>.</w:t>
      </w:r>
    </w:p>
    <w:p w:rsidR="00566D0E" w:rsidRDefault="00566D0E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FE2" w:rsidRDefault="00D11FE2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37B" w:rsidRDefault="0007737B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25F" w:rsidRDefault="0007737B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07737B" w:rsidRDefault="0007737B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1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sectPr w:rsidR="0007737B" w:rsidSect="00B1184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958" w:rsidRDefault="00602958" w:rsidP="00B1184B">
      <w:pPr>
        <w:spacing w:after="0" w:line="240" w:lineRule="auto"/>
      </w:pPr>
      <w:r>
        <w:separator/>
      </w:r>
    </w:p>
  </w:endnote>
  <w:endnote w:type="continuationSeparator" w:id="0">
    <w:p w:rsidR="00602958" w:rsidRDefault="00602958" w:rsidP="00B1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958" w:rsidRDefault="00602958" w:rsidP="00B1184B">
      <w:pPr>
        <w:spacing w:after="0" w:line="240" w:lineRule="auto"/>
      </w:pPr>
      <w:r>
        <w:separator/>
      </w:r>
    </w:p>
  </w:footnote>
  <w:footnote w:type="continuationSeparator" w:id="0">
    <w:p w:rsidR="00602958" w:rsidRDefault="00602958" w:rsidP="00B1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74532"/>
      <w:docPartObj>
        <w:docPartGallery w:val="Page Numbers (Top of Page)"/>
        <w:docPartUnique/>
      </w:docPartObj>
    </w:sdtPr>
    <w:sdtEndPr/>
    <w:sdtContent>
      <w:p w:rsidR="00F31861" w:rsidRDefault="00F318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155">
          <w:rPr>
            <w:noProof/>
          </w:rPr>
          <w:t>2</w:t>
        </w:r>
        <w:r>
          <w:fldChar w:fldCharType="end"/>
        </w:r>
      </w:p>
    </w:sdtContent>
  </w:sdt>
  <w:p w:rsidR="00F31861" w:rsidRDefault="00F318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AC"/>
    <w:rsid w:val="000153DA"/>
    <w:rsid w:val="00051841"/>
    <w:rsid w:val="00067C5C"/>
    <w:rsid w:val="0007737B"/>
    <w:rsid w:val="00094012"/>
    <w:rsid w:val="000C2445"/>
    <w:rsid w:val="00190C28"/>
    <w:rsid w:val="001B73B2"/>
    <w:rsid w:val="00234694"/>
    <w:rsid w:val="00254155"/>
    <w:rsid w:val="00297CFE"/>
    <w:rsid w:val="002A725F"/>
    <w:rsid w:val="002B070A"/>
    <w:rsid w:val="003160F9"/>
    <w:rsid w:val="003A43E1"/>
    <w:rsid w:val="003B35CB"/>
    <w:rsid w:val="0045279A"/>
    <w:rsid w:val="00477D3B"/>
    <w:rsid w:val="004C1C6B"/>
    <w:rsid w:val="004D29E9"/>
    <w:rsid w:val="004D398C"/>
    <w:rsid w:val="004E383F"/>
    <w:rsid w:val="00566D0E"/>
    <w:rsid w:val="00572B96"/>
    <w:rsid w:val="0058203B"/>
    <w:rsid w:val="0058660B"/>
    <w:rsid w:val="005E79E8"/>
    <w:rsid w:val="00602958"/>
    <w:rsid w:val="006442DB"/>
    <w:rsid w:val="00644BBF"/>
    <w:rsid w:val="0067093F"/>
    <w:rsid w:val="00680320"/>
    <w:rsid w:val="006B217D"/>
    <w:rsid w:val="006C232B"/>
    <w:rsid w:val="006C3B09"/>
    <w:rsid w:val="006D0FAC"/>
    <w:rsid w:val="00705DC5"/>
    <w:rsid w:val="0071531D"/>
    <w:rsid w:val="00721035"/>
    <w:rsid w:val="00733860"/>
    <w:rsid w:val="007D046A"/>
    <w:rsid w:val="007D249B"/>
    <w:rsid w:val="0081679D"/>
    <w:rsid w:val="00915712"/>
    <w:rsid w:val="00930F0E"/>
    <w:rsid w:val="00950498"/>
    <w:rsid w:val="00962BD4"/>
    <w:rsid w:val="00981E01"/>
    <w:rsid w:val="009A14AA"/>
    <w:rsid w:val="009E5ED5"/>
    <w:rsid w:val="009F356F"/>
    <w:rsid w:val="00A23187"/>
    <w:rsid w:val="00A52AB5"/>
    <w:rsid w:val="00AA74A3"/>
    <w:rsid w:val="00AB1E41"/>
    <w:rsid w:val="00AB7A41"/>
    <w:rsid w:val="00AE60D5"/>
    <w:rsid w:val="00AF3B0D"/>
    <w:rsid w:val="00B1184B"/>
    <w:rsid w:val="00B67101"/>
    <w:rsid w:val="00BA753E"/>
    <w:rsid w:val="00BE5F8A"/>
    <w:rsid w:val="00C734A5"/>
    <w:rsid w:val="00CA6630"/>
    <w:rsid w:val="00CC0149"/>
    <w:rsid w:val="00CD539F"/>
    <w:rsid w:val="00D01A48"/>
    <w:rsid w:val="00D11FE2"/>
    <w:rsid w:val="00D127E6"/>
    <w:rsid w:val="00D4427B"/>
    <w:rsid w:val="00D57ECA"/>
    <w:rsid w:val="00DF35EC"/>
    <w:rsid w:val="00E061E3"/>
    <w:rsid w:val="00E2083E"/>
    <w:rsid w:val="00E45BC6"/>
    <w:rsid w:val="00E54982"/>
    <w:rsid w:val="00E66E46"/>
    <w:rsid w:val="00EC55EA"/>
    <w:rsid w:val="00EC730F"/>
    <w:rsid w:val="00EF0435"/>
    <w:rsid w:val="00F31861"/>
    <w:rsid w:val="00F63C9C"/>
    <w:rsid w:val="00F81851"/>
    <w:rsid w:val="00F91571"/>
    <w:rsid w:val="00FA3E59"/>
    <w:rsid w:val="00F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6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184B"/>
  </w:style>
  <w:style w:type="paragraph" w:styleId="a6">
    <w:name w:val="footer"/>
    <w:basedOn w:val="a"/>
    <w:link w:val="a7"/>
    <w:uiPriority w:val="99"/>
    <w:unhideWhenUsed/>
    <w:rsid w:val="00B1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184B"/>
  </w:style>
  <w:style w:type="paragraph" w:styleId="a8">
    <w:name w:val="Balloon Text"/>
    <w:basedOn w:val="a"/>
    <w:link w:val="a9"/>
    <w:uiPriority w:val="99"/>
    <w:semiHidden/>
    <w:unhideWhenUsed/>
    <w:rsid w:val="00E54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49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6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184B"/>
  </w:style>
  <w:style w:type="paragraph" w:styleId="a6">
    <w:name w:val="footer"/>
    <w:basedOn w:val="a"/>
    <w:link w:val="a7"/>
    <w:uiPriority w:val="99"/>
    <w:unhideWhenUsed/>
    <w:rsid w:val="00B1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184B"/>
  </w:style>
  <w:style w:type="paragraph" w:styleId="a8">
    <w:name w:val="Balloon Text"/>
    <w:basedOn w:val="a"/>
    <w:link w:val="a9"/>
    <w:uiPriority w:val="99"/>
    <w:semiHidden/>
    <w:unhideWhenUsed/>
    <w:rsid w:val="00E54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4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D8B3-E1BA-49C9-A4CE-74CDD179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39</cp:revision>
  <cp:lastPrinted>2017-04-14T08:29:00Z</cp:lastPrinted>
  <dcterms:created xsi:type="dcterms:W3CDTF">2014-08-13T08:32:00Z</dcterms:created>
  <dcterms:modified xsi:type="dcterms:W3CDTF">2017-04-20T08:33:00Z</dcterms:modified>
</cp:coreProperties>
</file>