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FD990" w14:textId="77777777" w:rsidR="009C165F" w:rsidRPr="000E75B0" w:rsidRDefault="009C165F" w:rsidP="009C165F">
      <w:pPr>
        <w:spacing w:after="160" w:line="249" w:lineRule="auto"/>
        <w:jc w:val="center"/>
        <w:rPr>
          <w:rFonts w:ascii="Calibri" w:hAnsi="Calibri" w:cs="Tahoma"/>
        </w:rPr>
      </w:pPr>
      <w:r w:rsidRPr="000E75B0">
        <w:rPr>
          <w:rFonts w:ascii="Times New Roman" w:eastAsia="Calibri" w:hAnsi="Times New Roman" w:cs="Times New Roman"/>
          <w:noProof/>
          <w:sz w:val="34"/>
          <w:szCs w:val="34"/>
        </w:rPr>
        <w:drawing>
          <wp:inline distT="0" distB="0" distL="0" distR="0" wp14:anchorId="3EE60FF2" wp14:editId="1AFE7C1D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A264D" w14:textId="77777777" w:rsidR="009C165F" w:rsidRPr="000E75B0" w:rsidRDefault="009C165F" w:rsidP="009C165F">
      <w:pPr>
        <w:jc w:val="center"/>
      </w:pPr>
      <w:r w:rsidRPr="000E75B0">
        <w:rPr>
          <w:rFonts w:ascii="Times New Roman" w:eastAsia="Calibri" w:hAnsi="Times New Roman" w:cs="Times New Roman"/>
          <w:b/>
          <w:bCs/>
          <w:sz w:val="34"/>
          <w:szCs w:val="34"/>
        </w:rPr>
        <w:t>АДМИНИСТРАЦИЯ НОВОТИТАРОВСКОГО</w:t>
      </w:r>
    </w:p>
    <w:p w14:paraId="29FC52A2" w14:textId="77777777" w:rsidR="009C165F" w:rsidRPr="000E75B0" w:rsidRDefault="009C165F" w:rsidP="009C165F">
      <w:pPr>
        <w:jc w:val="center"/>
      </w:pPr>
      <w:r w:rsidRPr="000E75B0">
        <w:rPr>
          <w:rFonts w:ascii="Times New Roman" w:eastAsia="Calibri" w:hAnsi="Times New Roman" w:cs="Times New Roman"/>
          <w:b/>
          <w:bCs/>
          <w:sz w:val="34"/>
          <w:szCs w:val="34"/>
        </w:rPr>
        <w:t>СЕЛЬСКОГО ПОСЕЛЕНИЯ ДИНСКОГО РАЙОНА</w:t>
      </w:r>
    </w:p>
    <w:p w14:paraId="4FFAD1AA" w14:textId="77777777" w:rsidR="009C165F" w:rsidRPr="000E75B0" w:rsidRDefault="009C165F" w:rsidP="009C165F">
      <w:pPr>
        <w:jc w:val="center"/>
        <w:rPr>
          <w:rFonts w:ascii="Times New Roman" w:eastAsia="Calibri" w:hAnsi="Times New Roman" w:cs="Times New Roman"/>
          <w:b/>
          <w:bCs/>
          <w:sz w:val="34"/>
          <w:szCs w:val="34"/>
        </w:rPr>
      </w:pPr>
    </w:p>
    <w:p w14:paraId="644A452A" w14:textId="77777777" w:rsidR="009C165F" w:rsidRPr="000E75B0" w:rsidRDefault="009C165F" w:rsidP="009C165F">
      <w:pPr>
        <w:jc w:val="center"/>
        <w:rPr>
          <w:rFonts w:ascii="Calibri" w:eastAsia="Arial Unicode MS" w:hAnsi="Calibri" w:cs="Tahoma"/>
        </w:rPr>
      </w:pPr>
      <w:r w:rsidRPr="000E75B0">
        <w:rPr>
          <w:rFonts w:ascii="Times New Roman" w:eastAsia="Calibri" w:hAnsi="Times New Roman" w:cs="Times New Roman"/>
          <w:b/>
          <w:bCs/>
          <w:sz w:val="34"/>
          <w:szCs w:val="34"/>
        </w:rPr>
        <w:t>ПОСТАНОВЛЕНИЕ</w:t>
      </w:r>
    </w:p>
    <w:p w14:paraId="016222F6" w14:textId="7A6CB9F6" w:rsidR="009C165F" w:rsidRPr="000E75B0" w:rsidRDefault="000E75B0" w:rsidP="000E75B0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0E75B0">
        <w:rPr>
          <w:rFonts w:ascii="Times New Roman" w:eastAsia="Calibri" w:hAnsi="Times New Roman" w:cs="Times New Roman"/>
          <w:sz w:val="28"/>
          <w:szCs w:val="28"/>
        </w:rPr>
        <w:t>о</w:t>
      </w:r>
      <w:r w:rsidR="009C165F" w:rsidRPr="000E75B0">
        <w:rPr>
          <w:rFonts w:ascii="Times New Roman" w:eastAsia="Calibri" w:hAnsi="Times New Roman" w:cs="Times New Roman"/>
          <w:sz w:val="28"/>
          <w:szCs w:val="28"/>
        </w:rPr>
        <w:t>т</w:t>
      </w:r>
      <w:r w:rsidRPr="000E75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165F" w:rsidRPr="000E75B0">
        <w:rPr>
          <w:rFonts w:ascii="Times New Roman" w:eastAsia="Calibri" w:hAnsi="Times New Roman" w:cs="Times New Roman"/>
          <w:sz w:val="28"/>
          <w:szCs w:val="28"/>
        </w:rPr>
        <w:t xml:space="preserve">05.04.2021               </w:t>
      </w:r>
      <w:r w:rsidRPr="000E75B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C165F" w:rsidRPr="000E75B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E75B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C165F" w:rsidRPr="000E75B0">
        <w:rPr>
          <w:rFonts w:ascii="Times New Roman" w:eastAsia="Calibri" w:hAnsi="Times New Roman" w:cs="Times New Roman"/>
          <w:sz w:val="28"/>
          <w:szCs w:val="28"/>
        </w:rPr>
        <w:t xml:space="preserve">                       № 161 </w:t>
      </w:r>
    </w:p>
    <w:p w14:paraId="2CE3EC1E" w14:textId="77777777" w:rsidR="009C165F" w:rsidRPr="000E75B0" w:rsidRDefault="009C165F" w:rsidP="009C165F">
      <w:pPr>
        <w:shd w:val="clear" w:color="auto" w:fill="FFFFFF"/>
        <w:jc w:val="center"/>
        <w:rPr>
          <w:rFonts w:ascii="Calibri" w:eastAsia="Arial Unicode MS" w:hAnsi="Calibri" w:cs="Tahoma"/>
          <w:lang w:eastAsia="en-US"/>
        </w:rPr>
      </w:pPr>
      <w:r w:rsidRPr="000E75B0">
        <w:rPr>
          <w:rFonts w:ascii="Times New Roman" w:eastAsia="Calibri" w:hAnsi="Times New Roman" w:cs="Times New Roman"/>
          <w:bCs/>
          <w:sz w:val="28"/>
          <w:szCs w:val="28"/>
        </w:rPr>
        <w:t>станица Новотитаровская</w:t>
      </w:r>
    </w:p>
    <w:p w14:paraId="511513C7" w14:textId="77777777" w:rsidR="004A43D2" w:rsidRPr="000E75B0" w:rsidRDefault="004A43D2" w:rsidP="004A43D2">
      <w:pPr>
        <w:pStyle w:val="1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30A4A710" w14:textId="77777777" w:rsidR="004A43D2" w:rsidRPr="000E75B0" w:rsidRDefault="004A43D2" w:rsidP="004A43D2">
      <w:pPr>
        <w:pStyle w:val="1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6D57656A" w14:textId="3BDB3418" w:rsidR="0087303B" w:rsidRPr="000E75B0" w:rsidRDefault="00654F5D" w:rsidP="000E75B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E75B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D7CB8" w:rsidRPr="000E75B0">
        <w:rPr>
          <w:rFonts w:ascii="Times New Roman" w:hAnsi="Times New Roman" w:cs="Times New Roman"/>
          <w:sz w:val="28"/>
          <w:szCs w:val="28"/>
        </w:rPr>
        <w:t>П</w:t>
      </w:r>
      <w:r w:rsidR="00FD1AAF" w:rsidRPr="000E75B0">
        <w:rPr>
          <w:rFonts w:ascii="Times New Roman" w:hAnsi="Times New Roman" w:cs="Times New Roman"/>
          <w:sz w:val="28"/>
          <w:szCs w:val="28"/>
        </w:rPr>
        <w:t>орядка</w:t>
      </w:r>
      <w:r w:rsidRPr="000E75B0">
        <w:rPr>
          <w:rFonts w:ascii="Times New Roman" w:hAnsi="Times New Roman" w:cs="Times New Roman"/>
          <w:sz w:val="28"/>
          <w:szCs w:val="28"/>
        </w:rPr>
        <w:t xml:space="preserve"> представления лицом, поступающим на </w:t>
      </w:r>
      <w:proofErr w:type="gramStart"/>
      <w:r w:rsidRPr="000E75B0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0E75B0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 </w:t>
      </w:r>
      <w:r w:rsidR="00751296" w:rsidRPr="000E75B0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0E75B0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района, а также руководителем муниципального учреждения </w:t>
      </w:r>
      <w:r w:rsidR="00751296" w:rsidRPr="000E75B0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0E75B0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14:paraId="74C6C873" w14:textId="77777777" w:rsidR="004A43D2" w:rsidRPr="000E75B0" w:rsidRDefault="004A43D2" w:rsidP="000E75B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904DD9D" w14:textId="77777777" w:rsidR="004A43D2" w:rsidRPr="000E75B0" w:rsidRDefault="004A43D2" w:rsidP="00751296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68E572FB" w14:textId="38270EAD" w:rsidR="0087303B" w:rsidRPr="000E75B0" w:rsidRDefault="0062305A" w:rsidP="005D106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75B0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654F5D" w:rsidRPr="000E75B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654F5D" w:rsidRPr="000E75B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</w:t>
        </w:r>
        <w:r w:rsidRPr="000E75B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ей</w:t>
        </w:r>
        <w:r w:rsidR="00654F5D" w:rsidRPr="000E75B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275</w:t>
        </w:r>
      </w:hyperlink>
      <w:r w:rsidR="00654F5D" w:rsidRPr="000E75B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r w:rsidR="00A66B18" w:rsidRPr="000E75B0">
        <w:rPr>
          <w:rFonts w:ascii="Times New Roman" w:hAnsi="Times New Roman" w:cs="Times New Roman"/>
          <w:bCs/>
          <w:sz w:val="28"/>
          <w:szCs w:val="28"/>
        </w:rPr>
        <w:t xml:space="preserve">статьей 8 Федерального закона от 25 декабря 2008 г. № 273-ФЗ </w:t>
      </w:r>
      <w:r w:rsidR="00A66B18" w:rsidRPr="000E75B0">
        <w:rPr>
          <w:rFonts w:ascii="Times New Roman" w:hAnsi="Times New Roman" w:cs="Times New Roman"/>
          <w:bCs/>
          <w:sz w:val="28"/>
          <w:szCs w:val="28"/>
        </w:rPr>
        <w:br/>
        <w:t xml:space="preserve">«О противодействии коррупции», </w:t>
      </w:r>
      <w:hyperlink r:id="rId11" w:history="1">
        <w:r w:rsidR="00A66B18" w:rsidRPr="000E75B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</w:t>
        </w:r>
        <w:r w:rsidR="00654F5D" w:rsidRPr="000E75B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остановлением</w:t>
        </w:r>
      </w:hyperlink>
      <w:r w:rsidR="00654F5D" w:rsidRPr="000E75B0">
        <w:rPr>
          <w:rFonts w:ascii="Times New Roman" w:hAnsi="Times New Roman" w:cs="Times New Roman"/>
          <w:sz w:val="28"/>
          <w:szCs w:val="28"/>
        </w:rPr>
        <w:t xml:space="preserve"> Правительства РФ от 13 марта 2013 г</w:t>
      </w:r>
      <w:r w:rsidR="00A66B18" w:rsidRPr="000E75B0">
        <w:rPr>
          <w:rFonts w:ascii="Times New Roman" w:hAnsi="Times New Roman" w:cs="Times New Roman"/>
          <w:sz w:val="28"/>
          <w:szCs w:val="28"/>
        </w:rPr>
        <w:t>.</w:t>
      </w:r>
      <w:r w:rsidR="00654F5D" w:rsidRPr="000E75B0">
        <w:rPr>
          <w:rFonts w:ascii="Times New Roman" w:hAnsi="Times New Roman" w:cs="Times New Roman"/>
          <w:sz w:val="28"/>
          <w:szCs w:val="28"/>
        </w:rPr>
        <w:t xml:space="preserve"> </w:t>
      </w:r>
      <w:r w:rsidRPr="000E75B0">
        <w:rPr>
          <w:rFonts w:ascii="Times New Roman" w:hAnsi="Times New Roman" w:cs="Times New Roman"/>
          <w:sz w:val="28"/>
          <w:szCs w:val="28"/>
        </w:rPr>
        <w:t>№</w:t>
      </w:r>
      <w:r w:rsidR="00654F5D" w:rsidRPr="000E75B0">
        <w:rPr>
          <w:rFonts w:ascii="Times New Roman" w:hAnsi="Times New Roman" w:cs="Times New Roman"/>
          <w:sz w:val="28"/>
          <w:szCs w:val="28"/>
        </w:rPr>
        <w:t xml:space="preserve"> 208 </w:t>
      </w:r>
      <w:r w:rsidRPr="000E75B0">
        <w:rPr>
          <w:rFonts w:ascii="Times New Roman" w:hAnsi="Times New Roman" w:cs="Times New Roman"/>
          <w:sz w:val="28"/>
          <w:szCs w:val="28"/>
        </w:rPr>
        <w:t>«</w:t>
      </w:r>
      <w:r w:rsidR="00654F5D" w:rsidRPr="000E75B0">
        <w:rPr>
          <w:rFonts w:ascii="Times New Roman" w:hAnsi="Times New Roman" w:cs="Times New Roman"/>
          <w:sz w:val="28"/>
          <w:szCs w:val="28"/>
        </w:rPr>
        <w:t xml:space="preserve">Об утверждении Правил представления лицом, поступающим на </w:t>
      </w:r>
      <w:proofErr w:type="gramStart"/>
      <w:r w:rsidR="00654F5D" w:rsidRPr="000E75B0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654F5D" w:rsidRPr="000E75B0">
        <w:rPr>
          <w:rFonts w:ascii="Times New Roman" w:hAnsi="Times New Roman" w:cs="Times New Roman"/>
          <w:sz w:val="28"/>
          <w:szCs w:val="28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</w:t>
      </w:r>
      <w:proofErr w:type="gramStart"/>
      <w:r w:rsidR="00654F5D" w:rsidRPr="000E75B0">
        <w:rPr>
          <w:rFonts w:ascii="Times New Roman" w:hAnsi="Times New Roman" w:cs="Times New Roman"/>
          <w:sz w:val="28"/>
          <w:szCs w:val="28"/>
        </w:rPr>
        <w:t>характера и о доходах, об имуществе и обязательствах имущественного характера своих супруга (супруги) и несовершеннолетних детей</w:t>
      </w:r>
      <w:r w:rsidRPr="000E75B0">
        <w:rPr>
          <w:rFonts w:ascii="Times New Roman" w:hAnsi="Times New Roman" w:cs="Times New Roman"/>
          <w:sz w:val="28"/>
          <w:szCs w:val="28"/>
        </w:rPr>
        <w:t xml:space="preserve">», </w:t>
      </w:r>
      <w:r w:rsidR="00A66B18" w:rsidRPr="000E75B0">
        <w:rPr>
          <w:rStyle w:val="a4"/>
          <w:color w:val="auto"/>
          <w:sz w:val="28"/>
          <w:szCs w:val="28"/>
        </w:rPr>
        <w:t>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</w:t>
      </w:r>
      <w:r w:rsidR="00A66B18" w:rsidRPr="000E75B0">
        <w:rPr>
          <w:rFonts w:ascii="Times New Roman" w:hAnsi="Times New Roman"/>
          <w:sz w:val="28"/>
          <w:szCs w:val="28"/>
        </w:rPr>
        <w:t xml:space="preserve"> </w:t>
      </w:r>
      <w:r w:rsidR="00A66B18" w:rsidRPr="000E75B0">
        <w:rPr>
          <w:rFonts w:ascii="Times New Roman" w:hAnsi="Times New Roman"/>
          <w:sz w:val="28"/>
          <w:szCs w:val="28"/>
          <w:shd w:val="clear" w:color="auto" w:fill="FFFFFF"/>
        </w:rPr>
        <w:t>Указом Президента Российской Федерации от 10 декабря 2020 г. № 778 «О мерах</w:t>
      </w:r>
      <w:proofErr w:type="gramEnd"/>
      <w:r w:rsidR="00A66B18" w:rsidRPr="000E75B0">
        <w:rPr>
          <w:rFonts w:ascii="Times New Roman" w:hAnsi="Times New Roman"/>
          <w:sz w:val="28"/>
          <w:szCs w:val="28"/>
          <w:shd w:val="clear" w:color="auto" w:fill="FFFFFF"/>
        </w:rPr>
        <w:t xml:space="preserve">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</w:t>
      </w:r>
      <w:r w:rsidR="00A66B18" w:rsidRPr="000E75B0">
        <w:rPr>
          <w:rFonts w:ascii="Times New Roman" w:hAnsi="Times New Roman"/>
          <w:sz w:val="28"/>
          <w:szCs w:val="28"/>
        </w:rPr>
        <w:t>», во исполнение</w:t>
      </w:r>
      <w:r w:rsidR="004A43D2" w:rsidRPr="000E75B0">
        <w:rPr>
          <w:rFonts w:ascii="Times New Roman" w:hAnsi="Times New Roman" w:cs="Times New Roman"/>
          <w:sz w:val="28"/>
          <w:szCs w:val="28"/>
        </w:rPr>
        <w:t xml:space="preserve"> протеста прокурора Динского района от 18</w:t>
      </w:r>
      <w:r w:rsidR="00AD7CB8" w:rsidRPr="000E75B0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4A43D2" w:rsidRPr="000E75B0">
        <w:rPr>
          <w:rFonts w:ascii="Times New Roman" w:hAnsi="Times New Roman" w:cs="Times New Roman"/>
          <w:sz w:val="28"/>
          <w:szCs w:val="28"/>
        </w:rPr>
        <w:t xml:space="preserve">2021 </w:t>
      </w:r>
      <w:r w:rsidR="00AD7CB8" w:rsidRPr="000E75B0">
        <w:rPr>
          <w:rFonts w:ascii="Times New Roman" w:hAnsi="Times New Roman" w:cs="Times New Roman"/>
          <w:sz w:val="28"/>
          <w:szCs w:val="28"/>
        </w:rPr>
        <w:t xml:space="preserve">г. </w:t>
      </w:r>
      <w:r w:rsidR="004A43D2" w:rsidRPr="000E75B0">
        <w:rPr>
          <w:rFonts w:ascii="Times New Roman" w:hAnsi="Times New Roman" w:cs="Times New Roman"/>
          <w:sz w:val="28"/>
          <w:szCs w:val="28"/>
        </w:rPr>
        <w:t>№ 7-02-2021/2247</w:t>
      </w:r>
      <w:r w:rsidR="00DC30C0" w:rsidRPr="000E75B0">
        <w:rPr>
          <w:rFonts w:ascii="Times New Roman" w:hAnsi="Times New Roman" w:cs="Times New Roman"/>
          <w:sz w:val="28"/>
          <w:szCs w:val="28"/>
        </w:rPr>
        <w:t>,</w:t>
      </w:r>
      <w:r w:rsidR="004A43D2" w:rsidRPr="000E75B0">
        <w:rPr>
          <w:rFonts w:ascii="Times New Roman" w:hAnsi="Times New Roman" w:cs="Times New Roman"/>
          <w:sz w:val="28"/>
          <w:szCs w:val="28"/>
        </w:rPr>
        <w:t xml:space="preserve"> </w:t>
      </w:r>
      <w:r w:rsidRPr="000E75B0">
        <w:rPr>
          <w:rFonts w:ascii="Times New Roman" w:hAnsi="Times New Roman" w:cs="Times New Roman"/>
          <w:sz w:val="28"/>
          <w:szCs w:val="28"/>
        </w:rPr>
        <w:t>руководствуясь ст</w:t>
      </w:r>
      <w:r w:rsidR="00AD7CB8" w:rsidRPr="000E75B0">
        <w:rPr>
          <w:rFonts w:ascii="Times New Roman" w:hAnsi="Times New Roman" w:cs="Times New Roman"/>
          <w:sz w:val="28"/>
          <w:szCs w:val="28"/>
        </w:rPr>
        <w:t>атьей</w:t>
      </w:r>
      <w:r w:rsidRPr="000E75B0">
        <w:rPr>
          <w:rFonts w:ascii="Times New Roman" w:hAnsi="Times New Roman" w:cs="Times New Roman"/>
          <w:sz w:val="28"/>
          <w:szCs w:val="28"/>
        </w:rPr>
        <w:t xml:space="preserve"> 59 Устава Новотитаровского сельского</w:t>
      </w:r>
      <w:r w:rsidR="00DC30C0" w:rsidRPr="000E75B0">
        <w:rPr>
          <w:rFonts w:ascii="Times New Roman" w:hAnsi="Times New Roman" w:cs="Times New Roman"/>
          <w:sz w:val="28"/>
          <w:szCs w:val="28"/>
        </w:rPr>
        <w:t xml:space="preserve"> </w:t>
      </w:r>
      <w:r w:rsidRPr="000E75B0">
        <w:rPr>
          <w:rFonts w:ascii="Times New Roman" w:hAnsi="Times New Roman" w:cs="Times New Roman"/>
          <w:sz w:val="28"/>
          <w:szCs w:val="28"/>
        </w:rPr>
        <w:t>поселения Динского района,</w:t>
      </w:r>
      <w:r w:rsidR="00654F5D" w:rsidRPr="000E75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4F5D" w:rsidRPr="000E75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75B0">
        <w:rPr>
          <w:rFonts w:ascii="Times New Roman" w:hAnsi="Times New Roman" w:cs="Times New Roman"/>
          <w:sz w:val="28"/>
          <w:szCs w:val="28"/>
        </w:rPr>
        <w:t xml:space="preserve"> </w:t>
      </w:r>
      <w:r w:rsidR="00654F5D" w:rsidRPr="000E75B0">
        <w:rPr>
          <w:rFonts w:ascii="Times New Roman" w:hAnsi="Times New Roman" w:cs="Times New Roman"/>
          <w:sz w:val="28"/>
          <w:szCs w:val="28"/>
        </w:rPr>
        <w:t>о</w:t>
      </w:r>
      <w:r w:rsidRPr="000E75B0">
        <w:rPr>
          <w:rFonts w:ascii="Times New Roman" w:hAnsi="Times New Roman" w:cs="Times New Roman"/>
          <w:sz w:val="28"/>
          <w:szCs w:val="28"/>
        </w:rPr>
        <w:t xml:space="preserve"> </w:t>
      </w:r>
      <w:r w:rsidR="00654F5D" w:rsidRPr="000E75B0">
        <w:rPr>
          <w:rFonts w:ascii="Times New Roman" w:hAnsi="Times New Roman" w:cs="Times New Roman"/>
          <w:sz w:val="28"/>
          <w:szCs w:val="28"/>
        </w:rPr>
        <w:t>с</w:t>
      </w:r>
      <w:r w:rsidRPr="000E75B0">
        <w:rPr>
          <w:rFonts w:ascii="Times New Roman" w:hAnsi="Times New Roman" w:cs="Times New Roman"/>
          <w:sz w:val="28"/>
          <w:szCs w:val="28"/>
        </w:rPr>
        <w:t xml:space="preserve"> </w:t>
      </w:r>
      <w:r w:rsidR="00654F5D" w:rsidRPr="000E75B0">
        <w:rPr>
          <w:rFonts w:ascii="Times New Roman" w:hAnsi="Times New Roman" w:cs="Times New Roman"/>
          <w:sz w:val="28"/>
          <w:szCs w:val="28"/>
        </w:rPr>
        <w:t>т</w:t>
      </w:r>
      <w:r w:rsidRPr="000E75B0">
        <w:rPr>
          <w:rFonts w:ascii="Times New Roman" w:hAnsi="Times New Roman" w:cs="Times New Roman"/>
          <w:sz w:val="28"/>
          <w:szCs w:val="28"/>
        </w:rPr>
        <w:t xml:space="preserve"> </w:t>
      </w:r>
      <w:r w:rsidR="00654F5D" w:rsidRPr="000E75B0">
        <w:rPr>
          <w:rFonts w:ascii="Times New Roman" w:hAnsi="Times New Roman" w:cs="Times New Roman"/>
          <w:sz w:val="28"/>
          <w:szCs w:val="28"/>
        </w:rPr>
        <w:t>а</w:t>
      </w:r>
      <w:r w:rsidRPr="000E75B0">
        <w:rPr>
          <w:rFonts w:ascii="Times New Roman" w:hAnsi="Times New Roman" w:cs="Times New Roman"/>
          <w:sz w:val="28"/>
          <w:szCs w:val="28"/>
        </w:rPr>
        <w:t xml:space="preserve"> </w:t>
      </w:r>
      <w:r w:rsidR="00654F5D" w:rsidRPr="000E75B0">
        <w:rPr>
          <w:rFonts w:ascii="Times New Roman" w:hAnsi="Times New Roman" w:cs="Times New Roman"/>
          <w:sz w:val="28"/>
          <w:szCs w:val="28"/>
        </w:rPr>
        <w:t>н</w:t>
      </w:r>
      <w:r w:rsidRPr="000E75B0">
        <w:rPr>
          <w:rFonts w:ascii="Times New Roman" w:hAnsi="Times New Roman" w:cs="Times New Roman"/>
          <w:sz w:val="28"/>
          <w:szCs w:val="28"/>
        </w:rPr>
        <w:t xml:space="preserve"> </w:t>
      </w:r>
      <w:r w:rsidR="00654F5D" w:rsidRPr="000E75B0">
        <w:rPr>
          <w:rFonts w:ascii="Times New Roman" w:hAnsi="Times New Roman" w:cs="Times New Roman"/>
          <w:sz w:val="28"/>
          <w:szCs w:val="28"/>
        </w:rPr>
        <w:t>о</w:t>
      </w:r>
      <w:r w:rsidRPr="000E75B0">
        <w:rPr>
          <w:rFonts w:ascii="Times New Roman" w:hAnsi="Times New Roman" w:cs="Times New Roman"/>
          <w:sz w:val="28"/>
          <w:szCs w:val="28"/>
        </w:rPr>
        <w:t xml:space="preserve"> </w:t>
      </w:r>
      <w:r w:rsidR="00654F5D" w:rsidRPr="000E75B0">
        <w:rPr>
          <w:rFonts w:ascii="Times New Roman" w:hAnsi="Times New Roman" w:cs="Times New Roman"/>
          <w:sz w:val="28"/>
          <w:szCs w:val="28"/>
        </w:rPr>
        <w:t>в</w:t>
      </w:r>
      <w:r w:rsidRPr="000E75B0">
        <w:rPr>
          <w:rFonts w:ascii="Times New Roman" w:hAnsi="Times New Roman" w:cs="Times New Roman"/>
          <w:sz w:val="28"/>
          <w:szCs w:val="28"/>
        </w:rPr>
        <w:t xml:space="preserve"> </w:t>
      </w:r>
      <w:r w:rsidR="00654F5D" w:rsidRPr="000E75B0">
        <w:rPr>
          <w:rFonts w:ascii="Times New Roman" w:hAnsi="Times New Roman" w:cs="Times New Roman"/>
          <w:sz w:val="28"/>
          <w:szCs w:val="28"/>
        </w:rPr>
        <w:t>л</w:t>
      </w:r>
      <w:r w:rsidRPr="000E75B0">
        <w:rPr>
          <w:rFonts w:ascii="Times New Roman" w:hAnsi="Times New Roman" w:cs="Times New Roman"/>
          <w:sz w:val="28"/>
          <w:szCs w:val="28"/>
        </w:rPr>
        <w:t xml:space="preserve"> </w:t>
      </w:r>
      <w:r w:rsidR="00654F5D" w:rsidRPr="000E75B0">
        <w:rPr>
          <w:rFonts w:ascii="Times New Roman" w:hAnsi="Times New Roman" w:cs="Times New Roman"/>
          <w:sz w:val="28"/>
          <w:szCs w:val="28"/>
        </w:rPr>
        <w:t>я</w:t>
      </w:r>
      <w:r w:rsidRPr="000E75B0">
        <w:rPr>
          <w:rFonts w:ascii="Times New Roman" w:hAnsi="Times New Roman" w:cs="Times New Roman"/>
          <w:sz w:val="28"/>
          <w:szCs w:val="28"/>
        </w:rPr>
        <w:t xml:space="preserve"> </w:t>
      </w:r>
      <w:r w:rsidR="00654F5D" w:rsidRPr="000E75B0">
        <w:rPr>
          <w:rFonts w:ascii="Times New Roman" w:hAnsi="Times New Roman" w:cs="Times New Roman"/>
          <w:sz w:val="28"/>
          <w:szCs w:val="28"/>
        </w:rPr>
        <w:t>ю:</w:t>
      </w:r>
    </w:p>
    <w:p w14:paraId="4578FA0C" w14:textId="4652F615" w:rsidR="0087303B" w:rsidRPr="000E75B0" w:rsidRDefault="00654F5D" w:rsidP="0075129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75B0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="00FD1AAF" w:rsidRPr="000E75B0">
        <w:rPr>
          <w:rFonts w:ascii="Times New Roman" w:hAnsi="Times New Roman" w:cs="Times New Roman"/>
          <w:bCs/>
          <w:sz w:val="28"/>
          <w:szCs w:val="28"/>
        </w:rPr>
        <w:t>Порядок</w:t>
      </w:r>
      <w:r w:rsidRPr="000E75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75B0">
        <w:rPr>
          <w:rFonts w:ascii="Times New Roman" w:hAnsi="Times New Roman" w:cs="Times New Roman"/>
          <w:sz w:val="28"/>
          <w:szCs w:val="28"/>
        </w:rPr>
        <w:t xml:space="preserve">представления лицом, поступающим на </w:t>
      </w:r>
      <w:proofErr w:type="gramStart"/>
      <w:r w:rsidRPr="000E75B0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0E75B0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 </w:t>
      </w:r>
      <w:r w:rsidR="00751296" w:rsidRPr="000E75B0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0E75B0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района, а также руководителем муниципального учреждения </w:t>
      </w:r>
      <w:r w:rsidR="00751296" w:rsidRPr="000E75B0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0E75B0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сведений о своих доходах, об</w:t>
      </w:r>
      <w:r w:rsidR="00AD7CB8" w:rsidRPr="000E75B0">
        <w:rPr>
          <w:rFonts w:ascii="Times New Roman" w:hAnsi="Times New Roman" w:cs="Times New Roman"/>
          <w:sz w:val="28"/>
          <w:szCs w:val="28"/>
        </w:rPr>
        <w:t xml:space="preserve"> </w:t>
      </w:r>
      <w:r w:rsidRPr="000E75B0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и о </w:t>
      </w:r>
      <w:r w:rsidRPr="000E75B0">
        <w:rPr>
          <w:rFonts w:ascii="Times New Roman" w:hAnsi="Times New Roman" w:cs="Times New Roman"/>
          <w:sz w:val="28"/>
          <w:szCs w:val="28"/>
        </w:rPr>
        <w:lastRenderedPageBreak/>
        <w:t>доходах, об</w:t>
      </w:r>
      <w:r w:rsidR="00AD7CB8" w:rsidRPr="000E75B0">
        <w:rPr>
          <w:rFonts w:ascii="Times New Roman" w:hAnsi="Times New Roman" w:cs="Times New Roman"/>
          <w:sz w:val="28"/>
          <w:szCs w:val="28"/>
        </w:rPr>
        <w:t xml:space="preserve"> </w:t>
      </w:r>
      <w:r w:rsidRPr="000E75B0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своих супруга (супруги) и несовершеннолетних детей</w:t>
      </w:r>
      <w:r w:rsidR="00AD7CB8" w:rsidRPr="000E75B0">
        <w:rPr>
          <w:rFonts w:ascii="Times New Roman" w:hAnsi="Times New Roman" w:cs="Times New Roman"/>
          <w:sz w:val="28"/>
          <w:szCs w:val="28"/>
        </w:rPr>
        <w:t xml:space="preserve"> (прилагаются)</w:t>
      </w:r>
      <w:r w:rsidRPr="000E75B0">
        <w:rPr>
          <w:rFonts w:ascii="Times New Roman" w:hAnsi="Times New Roman" w:cs="Times New Roman"/>
          <w:sz w:val="28"/>
          <w:szCs w:val="28"/>
        </w:rPr>
        <w:t>.</w:t>
      </w:r>
    </w:p>
    <w:p w14:paraId="4D1D89A8" w14:textId="77777777" w:rsidR="0087303B" w:rsidRPr="000E75B0" w:rsidRDefault="00654F5D" w:rsidP="0075129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75B0">
        <w:rPr>
          <w:rFonts w:ascii="Times New Roman" w:hAnsi="Times New Roman" w:cs="Times New Roman"/>
          <w:sz w:val="28"/>
          <w:szCs w:val="28"/>
        </w:rPr>
        <w:t>2. Признать утратившими силу:</w:t>
      </w:r>
    </w:p>
    <w:p w14:paraId="0136D012" w14:textId="7E5D9F54" w:rsidR="0087303B" w:rsidRPr="000E75B0" w:rsidRDefault="00654F5D" w:rsidP="0075129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75B0">
        <w:rPr>
          <w:rFonts w:ascii="Times New Roman" w:hAnsi="Times New Roman" w:cs="Times New Roman"/>
          <w:sz w:val="28"/>
          <w:szCs w:val="28"/>
        </w:rPr>
        <w:t xml:space="preserve">2.1. постановление администрации </w:t>
      </w:r>
      <w:r w:rsidR="00751296" w:rsidRPr="000E75B0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0E75B0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от </w:t>
      </w:r>
      <w:r w:rsidR="00103865" w:rsidRPr="000E75B0">
        <w:rPr>
          <w:rStyle w:val="Exact"/>
          <w:rFonts w:eastAsiaTheme="minorEastAsia"/>
          <w:sz w:val="28"/>
          <w:szCs w:val="28"/>
        </w:rPr>
        <w:t>18</w:t>
      </w:r>
      <w:r w:rsidR="006B081E" w:rsidRPr="000E75B0">
        <w:rPr>
          <w:rStyle w:val="Exact"/>
          <w:rFonts w:eastAsiaTheme="minorEastAsia"/>
          <w:sz w:val="28"/>
          <w:szCs w:val="28"/>
        </w:rPr>
        <w:t xml:space="preserve"> марта </w:t>
      </w:r>
      <w:r w:rsidR="00103865" w:rsidRPr="000E75B0">
        <w:rPr>
          <w:rStyle w:val="Exact"/>
          <w:rFonts w:eastAsiaTheme="minorEastAsia"/>
          <w:sz w:val="28"/>
          <w:szCs w:val="28"/>
        </w:rPr>
        <w:t xml:space="preserve">2013 </w:t>
      </w:r>
      <w:r w:rsidR="006B081E" w:rsidRPr="000E75B0">
        <w:rPr>
          <w:rStyle w:val="Exact"/>
          <w:rFonts w:eastAsiaTheme="minorEastAsia"/>
          <w:sz w:val="28"/>
          <w:szCs w:val="28"/>
        </w:rPr>
        <w:t xml:space="preserve">г. </w:t>
      </w:r>
      <w:r w:rsidR="00103865" w:rsidRPr="000E75B0">
        <w:rPr>
          <w:rStyle w:val="Exact"/>
          <w:rFonts w:eastAsiaTheme="minorEastAsia"/>
          <w:sz w:val="28"/>
          <w:szCs w:val="28"/>
        </w:rPr>
        <w:t xml:space="preserve">№ 204 «Об утверждении Положения о предоставлении лицом, поступающим на </w:t>
      </w:r>
      <w:proofErr w:type="gramStart"/>
      <w:r w:rsidR="00103865" w:rsidRPr="000E75B0">
        <w:rPr>
          <w:rStyle w:val="Exact"/>
          <w:rFonts w:eastAsiaTheme="minorEastAsia"/>
          <w:sz w:val="28"/>
          <w:szCs w:val="28"/>
        </w:rPr>
        <w:t>работу</w:t>
      </w:r>
      <w:proofErr w:type="gramEnd"/>
      <w:r w:rsidR="00103865" w:rsidRPr="000E75B0">
        <w:rPr>
          <w:rStyle w:val="Exact"/>
          <w:rFonts w:eastAsiaTheme="minorEastAsia"/>
          <w:sz w:val="28"/>
          <w:szCs w:val="28"/>
        </w:rPr>
        <w:t xml:space="preserve"> на должность </w:t>
      </w:r>
      <w:r w:rsidR="00103865" w:rsidRPr="000E75B0">
        <w:rPr>
          <w:rStyle w:val="Exact"/>
          <w:rFonts w:eastAsia="SimSun"/>
          <w:sz w:val="28"/>
          <w:szCs w:val="28"/>
        </w:rPr>
        <w:t>р</w:t>
      </w:r>
      <w:r w:rsidR="00103865" w:rsidRPr="000E75B0">
        <w:rPr>
          <w:rStyle w:val="Exact"/>
          <w:rFonts w:eastAsiaTheme="minorEastAsia"/>
          <w:sz w:val="28"/>
          <w:szCs w:val="28"/>
        </w:rPr>
        <w:t xml:space="preserve">уководителя муниципального учреждения, а также </w:t>
      </w:r>
      <w:r w:rsidR="00103865" w:rsidRPr="000E75B0">
        <w:rPr>
          <w:rStyle w:val="Exact"/>
          <w:rFonts w:eastAsia="SimSun"/>
          <w:sz w:val="28"/>
          <w:szCs w:val="28"/>
        </w:rPr>
        <w:t>р</w:t>
      </w:r>
      <w:r w:rsidR="00103865" w:rsidRPr="000E75B0">
        <w:rPr>
          <w:rStyle w:val="Exact"/>
          <w:rFonts w:eastAsiaTheme="minorEastAsia"/>
          <w:sz w:val="28"/>
          <w:szCs w:val="28"/>
        </w:rPr>
        <w:t>уководителем муниципального учреждения Новотитаровского сельского поселения Динского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</w:t>
      </w:r>
      <w:r w:rsidRPr="000E75B0">
        <w:rPr>
          <w:rFonts w:ascii="Times New Roman" w:hAnsi="Times New Roman" w:cs="Times New Roman"/>
          <w:sz w:val="28"/>
          <w:szCs w:val="28"/>
        </w:rPr>
        <w:t>;</w:t>
      </w:r>
    </w:p>
    <w:p w14:paraId="2ED8F471" w14:textId="12FF28BA" w:rsidR="0087303B" w:rsidRPr="000E75B0" w:rsidRDefault="00654F5D" w:rsidP="0075129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75B0">
        <w:rPr>
          <w:rFonts w:ascii="Times New Roman" w:hAnsi="Times New Roman" w:cs="Times New Roman"/>
          <w:sz w:val="28"/>
          <w:szCs w:val="28"/>
        </w:rPr>
        <w:t xml:space="preserve">2.2. постановление администрации </w:t>
      </w:r>
      <w:r w:rsidR="00751296" w:rsidRPr="000E75B0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0E75B0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от </w:t>
      </w:r>
      <w:r w:rsidR="00103865" w:rsidRPr="000E75B0">
        <w:rPr>
          <w:rStyle w:val="Exact"/>
          <w:rFonts w:eastAsiaTheme="minorEastAsia"/>
          <w:sz w:val="28"/>
          <w:szCs w:val="28"/>
        </w:rPr>
        <w:t>6</w:t>
      </w:r>
      <w:r w:rsidR="006B081E" w:rsidRPr="000E75B0">
        <w:rPr>
          <w:rStyle w:val="Exact"/>
          <w:rFonts w:eastAsiaTheme="minorEastAsia"/>
          <w:sz w:val="28"/>
          <w:szCs w:val="28"/>
        </w:rPr>
        <w:t xml:space="preserve"> марта </w:t>
      </w:r>
      <w:r w:rsidR="00103865" w:rsidRPr="000E75B0">
        <w:rPr>
          <w:rStyle w:val="Exact"/>
          <w:rFonts w:eastAsiaTheme="minorEastAsia"/>
          <w:sz w:val="28"/>
          <w:szCs w:val="28"/>
        </w:rPr>
        <w:t>20</w:t>
      </w:r>
      <w:r w:rsidR="00103865" w:rsidRPr="000E75B0">
        <w:rPr>
          <w:rStyle w:val="Exact"/>
          <w:rFonts w:eastAsia="SimSun"/>
          <w:sz w:val="28"/>
          <w:szCs w:val="28"/>
        </w:rPr>
        <w:t>15</w:t>
      </w:r>
      <w:r w:rsidR="006B081E" w:rsidRPr="000E75B0">
        <w:rPr>
          <w:rStyle w:val="Exact"/>
          <w:rFonts w:eastAsia="SimSun"/>
          <w:sz w:val="28"/>
          <w:szCs w:val="28"/>
        </w:rPr>
        <w:t xml:space="preserve"> г.</w:t>
      </w:r>
      <w:r w:rsidR="00103865" w:rsidRPr="000E75B0">
        <w:rPr>
          <w:rStyle w:val="Exact"/>
          <w:rFonts w:eastAsiaTheme="minorEastAsia"/>
          <w:sz w:val="28"/>
          <w:szCs w:val="28"/>
        </w:rPr>
        <w:t xml:space="preserve"> № 187</w:t>
      </w:r>
      <w:r w:rsidRPr="000E75B0">
        <w:rPr>
          <w:rFonts w:ascii="Times New Roman" w:hAnsi="Times New Roman" w:cs="Times New Roman"/>
          <w:sz w:val="28"/>
          <w:szCs w:val="28"/>
        </w:rPr>
        <w:t xml:space="preserve"> </w:t>
      </w:r>
      <w:r w:rsidR="0070578E" w:rsidRPr="000E75B0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предоставлении лицом, поступающим на </w:t>
      </w:r>
      <w:proofErr w:type="gramStart"/>
      <w:r w:rsidR="0070578E" w:rsidRPr="000E75B0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70578E" w:rsidRPr="000E75B0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Новотитаровского сельского поселения Динского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</w:t>
      </w:r>
      <w:r w:rsidRPr="000E75B0">
        <w:rPr>
          <w:rFonts w:ascii="Times New Roman" w:hAnsi="Times New Roman" w:cs="Times New Roman"/>
          <w:sz w:val="28"/>
          <w:szCs w:val="28"/>
        </w:rPr>
        <w:t>.</w:t>
      </w:r>
    </w:p>
    <w:p w14:paraId="54266BD7" w14:textId="026B07A9" w:rsidR="0070578E" w:rsidRPr="000E75B0" w:rsidRDefault="00654F5D" w:rsidP="0070578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E75B0">
        <w:rPr>
          <w:rFonts w:ascii="Times New Roman" w:hAnsi="Times New Roman" w:cs="Times New Roman"/>
          <w:sz w:val="28"/>
          <w:szCs w:val="28"/>
        </w:rPr>
        <w:t>3. </w:t>
      </w:r>
      <w:r w:rsidR="0070578E" w:rsidRPr="000E75B0">
        <w:rPr>
          <w:rFonts w:ascii="Times New Roman" w:hAnsi="Times New Roman" w:cs="Times New Roman"/>
          <w:sz w:val="28"/>
          <w:szCs w:val="28"/>
        </w:rPr>
        <w:t>Начальнику отдела по общим и правовым вопросам администрации Новотитаровского сельского поселения Динского района (Омельченко) обнародовать настоящее постановление и разместить на официальном сайте Новотитаровского сельского поселения Динского района http://www.novotitarovskaya.info.</w:t>
      </w:r>
    </w:p>
    <w:p w14:paraId="610405CF" w14:textId="77777777" w:rsidR="0070578E" w:rsidRPr="000E75B0" w:rsidRDefault="0070578E" w:rsidP="0070578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E75B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E75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75B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14:paraId="725FD187" w14:textId="77777777" w:rsidR="0070578E" w:rsidRPr="000E75B0" w:rsidRDefault="0070578E" w:rsidP="0070578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E75B0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после его </w:t>
      </w:r>
      <w:r w:rsidR="004A43D2" w:rsidRPr="000E75B0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0E75B0">
        <w:rPr>
          <w:rFonts w:ascii="Times New Roman" w:hAnsi="Times New Roman" w:cs="Times New Roman"/>
          <w:sz w:val="28"/>
          <w:szCs w:val="28"/>
        </w:rPr>
        <w:t>обнародования.</w:t>
      </w:r>
    </w:p>
    <w:p w14:paraId="60F6277F" w14:textId="77777777" w:rsidR="0087303B" w:rsidRPr="000E75B0" w:rsidRDefault="0087303B" w:rsidP="0070578E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5E560BED" w14:textId="77777777" w:rsidR="004A43D2" w:rsidRPr="000E75B0" w:rsidRDefault="004A43D2" w:rsidP="0070578E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2614664E" w14:textId="77777777" w:rsidR="004A43D2" w:rsidRPr="000E75B0" w:rsidRDefault="004A43D2" w:rsidP="0070578E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7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8"/>
        <w:gridCol w:w="4897"/>
      </w:tblGrid>
      <w:tr w:rsidR="0070578E" w:rsidRPr="000E75B0" w14:paraId="3AE7A780" w14:textId="77777777" w:rsidTr="00C00AEC"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A584B1" w14:textId="77777777" w:rsidR="0070578E" w:rsidRPr="000E75B0" w:rsidRDefault="0070578E" w:rsidP="00C00AE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E7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75B0">
              <w:rPr>
                <w:rFonts w:ascii="Times New Roman" w:hAnsi="Times New Roman" w:cs="Times New Roman"/>
                <w:sz w:val="28"/>
                <w:szCs w:val="28"/>
              </w:rPr>
              <w:t>Глава Новотитаровского</w:t>
            </w:r>
          </w:p>
          <w:p w14:paraId="23E069A5" w14:textId="77777777" w:rsidR="0070578E" w:rsidRPr="000E75B0" w:rsidRDefault="0070578E" w:rsidP="00C00AEC">
            <w:pPr>
              <w:pStyle w:val="ac"/>
              <w:ind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0E75B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41B5C8" w14:textId="77777777" w:rsidR="0070578E" w:rsidRPr="000E75B0" w:rsidRDefault="0070578E" w:rsidP="00C00AEC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E75B0">
              <w:rPr>
                <w:rFonts w:ascii="Times New Roman" w:hAnsi="Times New Roman" w:cs="Times New Roman"/>
                <w:sz w:val="28"/>
                <w:szCs w:val="28"/>
              </w:rPr>
              <w:t xml:space="preserve">С.К. </w:t>
            </w:r>
            <w:proofErr w:type="spellStart"/>
            <w:r w:rsidRPr="000E75B0"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</w:p>
        </w:tc>
      </w:tr>
    </w:tbl>
    <w:p w14:paraId="6411BE6D" w14:textId="77777777" w:rsidR="0087303B" w:rsidRPr="000E75B0" w:rsidRDefault="0087303B">
      <w:pPr>
        <w:rPr>
          <w:rFonts w:ascii="Times New Roman" w:hAnsi="Times New Roman" w:cs="Times New Roman"/>
          <w:sz w:val="28"/>
          <w:szCs w:val="28"/>
        </w:rPr>
      </w:pPr>
    </w:p>
    <w:p w14:paraId="17C34F24" w14:textId="61CA1700" w:rsidR="00E95D59" w:rsidRPr="000E75B0" w:rsidRDefault="00E95D59" w:rsidP="00E95D59">
      <w:pPr>
        <w:ind w:left="4962"/>
        <w:jc w:val="center"/>
        <w:rPr>
          <w:sz w:val="27"/>
          <w:szCs w:val="27"/>
        </w:rPr>
      </w:pPr>
    </w:p>
    <w:p w14:paraId="20E13404" w14:textId="77777777" w:rsidR="006B081E" w:rsidRPr="000E75B0" w:rsidRDefault="006B081E" w:rsidP="00E95D59">
      <w:pPr>
        <w:ind w:left="4962"/>
        <w:jc w:val="center"/>
        <w:rPr>
          <w:sz w:val="27"/>
          <w:szCs w:val="27"/>
        </w:rPr>
      </w:pPr>
    </w:p>
    <w:p w14:paraId="3ABFCF00" w14:textId="77777777" w:rsidR="00E95D59" w:rsidRPr="000E75B0" w:rsidRDefault="00E95D59" w:rsidP="00E95D59">
      <w:pPr>
        <w:ind w:left="4962"/>
        <w:jc w:val="center"/>
        <w:rPr>
          <w:sz w:val="27"/>
          <w:szCs w:val="27"/>
        </w:rPr>
      </w:pPr>
    </w:p>
    <w:p w14:paraId="4D6AC383" w14:textId="77777777" w:rsidR="000E75B0" w:rsidRPr="000E75B0" w:rsidRDefault="000E75B0" w:rsidP="00E95D59">
      <w:pPr>
        <w:ind w:left="4962"/>
        <w:jc w:val="center"/>
        <w:rPr>
          <w:sz w:val="27"/>
          <w:szCs w:val="27"/>
        </w:rPr>
      </w:pPr>
    </w:p>
    <w:p w14:paraId="13DB4911" w14:textId="77777777" w:rsidR="000E75B0" w:rsidRPr="000E75B0" w:rsidRDefault="000E75B0" w:rsidP="00E95D59">
      <w:pPr>
        <w:ind w:left="4962"/>
        <w:jc w:val="center"/>
        <w:rPr>
          <w:sz w:val="27"/>
          <w:szCs w:val="27"/>
        </w:rPr>
      </w:pPr>
    </w:p>
    <w:p w14:paraId="5E8EC7CC" w14:textId="77777777" w:rsidR="000E75B0" w:rsidRPr="000E75B0" w:rsidRDefault="000E75B0" w:rsidP="00E95D59">
      <w:pPr>
        <w:ind w:left="4962"/>
        <w:jc w:val="center"/>
        <w:rPr>
          <w:sz w:val="27"/>
          <w:szCs w:val="27"/>
        </w:rPr>
      </w:pPr>
    </w:p>
    <w:p w14:paraId="2693C6E9" w14:textId="77777777" w:rsidR="000E75B0" w:rsidRPr="000E75B0" w:rsidRDefault="000E75B0" w:rsidP="00E95D59">
      <w:pPr>
        <w:ind w:left="4962"/>
        <w:jc w:val="center"/>
        <w:rPr>
          <w:sz w:val="27"/>
          <w:szCs w:val="27"/>
        </w:rPr>
      </w:pPr>
    </w:p>
    <w:p w14:paraId="0E429E68" w14:textId="77777777" w:rsidR="000E75B0" w:rsidRPr="000E75B0" w:rsidRDefault="000E75B0" w:rsidP="00E95D59">
      <w:pPr>
        <w:ind w:left="4962"/>
        <w:jc w:val="center"/>
        <w:rPr>
          <w:sz w:val="27"/>
          <w:szCs w:val="27"/>
        </w:rPr>
      </w:pPr>
    </w:p>
    <w:p w14:paraId="2CC3B361" w14:textId="77777777" w:rsidR="000E75B0" w:rsidRPr="000E75B0" w:rsidRDefault="000E75B0" w:rsidP="00E95D59">
      <w:pPr>
        <w:ind w:left="4962"/>
        <w:jc w:val="center"/>
        <w:rPr>
          <w:sz w:val="27"/>
          <w:szCs w:val="27"/>
        </w:rPr>
      </w:pPr>
    </w:p>
    <w:p w14:paraId="6AC56188" w14:textId="77777777" w:rsidR="000E75B0" w:rsidRPr="000E75B0" w:rsidRDefault="000E75B0" w:rsidP="00E95D59">
      <w:pPr>
        <w:ind w:left="4962"/>
        <w:jc w:val="center"/>
        <w:rPr>
          <w:sz w:val="27"/>
          <w:szCs w:val="27"/>
        </w:rPr>
      </w:pPr>
    </w:p>
    <w:p w14:paraId="313BA1AF" w14:textId="77777777" w:rsidR="000E75B0" w:rsidRPr="000E75B0" w:rsidRDefault="000E75B0" w:rsidP="00E95D59">
      <w:pPr>
        <w:ind w:left="4962"/>
        <w:jc w:val="center"/>
        <w:rPr>
          <w:sz w:val="27"/>
          <w:szCs w:val="27"/>
        </w:rPr>
      </w:pPr>
    </w:p>
    <w:p w14:paraId="57B6730A" w14:textId="77777777" w:rsidR="000E75B0" w:rsidRPr="000E75B0" w:rsidRDefault="000E75B0" w:rsidP="00E95D59">
      <w:pPr>
        <w:ind w:left="4962"/>
        <w:jc w:val="center"/>
        <w:rPr>
          <w:sz w:val="27"/>
          <w:szCs w:val="27"/>
        </w:rPr>
      </w:pPr>
    </w:p>
    <w:p w14:paraId="05ACE60A" w14:textId="77777777" w:rsidR="00FD1AAF" w:rsidRPr="000E75B0" w:rsidRDefault="00FD1AAF" w:rsidP="00E95D59">
      <w:pPr>
        <w:ind w:left="4962"/>
        <w:jc w:val="center"/>
        <w:rPr>
          <w:sz w:val="27"/>
          <w:szCs w:val="27"/>
        </w:rPr>
      </w:pPr>
    </w:p>
    <w:p w14:paraId="1F137C82" w14:textId="77777777" w:rsidR="00E95D59" w:rsidRPr="000E75B0" w:rsidRDefault="00E95D59" w:rsidP="00AD7CB8">
      <w:pPr>
        <w:ind w:left="4962" w:firstLine="0"/>
        <w:jc w:val="center"/>
        <w:rPr>
          <w:sz w:val="27"/>
          <w:szCs w:val="27"/>
        </w:rPr>
      </w:pPr>
      <w:r w:rsidRPr="000E75B0">
        <w:rPr>
          <w:sz w:val="27"/>
          <w:szCs w:val="27"/>
        </w:rPr>
        <w:lastRenderedPageBreak/>
        <w:t xml:space="preserve">ПРИЛОЖЕНИЕ </w:t>
      </w:r>
    </w:p>
    <w:p w14:paraId="499C39A7" w14:textId="3AAE65E8" w:rsidR="00E95D59" w:rsidRPr="000E75B0" w:rsidRDefault="00E95D59" w:rsidP="00AD7CB8">
      <w:pPr>
        <w:ind w:left="4962" w:firstLine="0"/>
        <w:jc w:val="center"/>
        <w:rPr>
          <w:bCs/>
          <w:sz w:val="27"/>
          <w:szCs w:val="27"/>
        </w:rPr>
      </w:pPr>
      <w:r w:rsidRPr="000E75B0">
        <w:rPr>
          <w:sz w:val="27"/>
          <w:szCs w:val="27"/>
        </w:rPr>
        <w:t>к постановлению администрации Новотитаровского сельского поселения Динского района</w:t>
      </w:r>
    </w:p>
    <w:p w14:paraId="095C9EE0" w14:textId="3B35DA27" w:rsidR="00E95D59" w:rsidRPr="000E75B0" w:rsidRDefault="00E95D59" w:rsidP="00AD7CB8">
      <w:pPr>
        <w:ind w:left="4962" w:firstLine="0"/>
        <w:jc w:val="center"/>
        <w:rPr>
          <w:sz w:val="27"/>
          <w:szCs w:val="27"/>
        </w:rPr>
      </w:pPr>
      <w:r w:rsidRPr="000E75B0">
        <w:rPr>
          <w:bCs/>
          <w:sz w:val="27"/>
          <w:szCs w:val="27"/>
        </w:rPr>
        <w:t xml:space="preserve">от </w:t>
      </w:r>
      <w:r w:rsidR="009C165F" w:rsidRPr="000E75B0">
        <w:rPr>
          <w:bCs/>
          <w:sz w:val="27"/>
          <w:szCs w:val="27"/>
        </w:rPr>
        <w:t>05.04.2021</w:t>
      </w:r>
      <w:r w:rsidRPr="000E75B0">
        <w:rPr>
          <w:bCs/>
          <w:sz w:val="27"/>
          <w:szCs w:val="27"/>
        </w:rPr>
        <w:t xml:space="preserve"> № </w:t>
      </w:r>
      <w:r w:rsidR="009C165F" w:rsidRPr="000E75B0">
        <w:rPr>
          <w:bCs/>
          <w:sz w:val="27"/>
          <w:szCs w:val="27"/>
        </w:rPr>
        <w:t>161</w:t>
      </w:r>
    </w:p>
    <w:p w14:paraId="4147BDBC" w14:textId="77777777" w:rsidR="0087303B" w:rsidRPr="000E75B0" w:rsidRDefault="0087303B">
      <w:pPr>
        <w:rPr>
          <w:rFonts w:ascii="Times New Roman" w:hAnsi="Times New Roman" w:cs="Times New Roman"/>
          <w:sz w:val="28"/>
          <w:szCs w:val="28"/>
        </w:rPr>
      </w:pPr>
    </w:p>
    <w:p w14:paraId="78469E46" w14:textId="77777777" w:rsidR="00E95D59" w:rsidRPr="000E75B0" w:rsidRDefault="00E95D59" w:rsidP="00E95D59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62DAD507" w14:textId="59293A36" w:rsidR="0087303B" w:rsidRPr="000E75B0" w:rsidRDefault="00FD1AAF" w:rsidP="00E95D59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E75B0">
        <w:rPr>
          <w:rFonts w:ascii="Times New Roman" w:hAnsi="Times New Roman" w:cs="Times New Roman"/>
          <w:sz w:val="28"/>
          <w:szCs w:val="28"/>
        </w:rPr>
        <w:t>Порядок</w:t>
      </w:r>
      <w:r w:rsidR="006B081E" w:rsidRPr="000E75B0">
        <w:rPr>
          <w:rFonts w:ascii="Times New Roman" w:hAnsi="Times New Roman" w:cs="Times New Roman"/>
          <w:sz w:val="28"/>
          <w:szCs w:val="28"/>
        </w:rPr>
        <w:t xml:space="preserve"> </w:t>
      </w:r>
      <w:r w:rsidR="00654F5D" w:rsidRPr="000E75B0">
        <w:rPr>
          <w:rFonts w:ascii="Times New Roman" w:hAnsi="Times New Roman" w:cs="Times New Roman"/>
          <w:sz w:val="28"/>
          <w:szCs w:val="28"/>
        </w:rPr>
        <w:t xml:space="preserve">представления лицом, поступающим на </w:t>
      </w:r>
      <w:proofErr w:type="gramStart"/>
      <w:r w:rsidR="00654F5D" w:rsidRPr="000E75B0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654F5D" w:rsidRPr="000E75B0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 </w:t>
      </w:r>
      <w:r w:rsidR="00751296" w:rsidRPr="000E75B0">
        <w:rPr>
          <w:rFonts w:ascii="Times New Roman" w:hAnsi="Times New Roman" w:cs="Times New Roman"/>
          <w:sz w:val="28"/>
          <w:szCs w:val="28"/>
        </w:rPr>
        <w:t>Новотитаровского</w:t>
      </w:r>
      <w:r w:rsidR="00654F5D" w:rsidRPr="000E75B0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района, а также руководителем муниципального учреждения </w:t>
      </w:r>
      <w:r w:rsidR="00751296" w:rsidRPr="000E75B0">
        <w:rPr>
          <w:rFonts w:ascii="Times New Roman" w:hAnsi="Times New Roman" w:cs="Times New Roman"/>
          <w:sz w:val="28"/>
          <w:szCs w:val="28"/>
        </w:rPr>
        <w:t>Новотитаровского</w:t>
      </w:r>
      <w:r w:rsidR="00654F5D" w:rsidRPr="000E75B0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сведений о своих доходах, об имуществе и обязательствах имущественного характера и о доходах, об имуществе и обязательствах имущественного характера своих супруга (супруги) и несовершеннолетних детей</w:t>
      </w:r>
    </w:p>
    <w:p w14:paraId="002B6189" w14:textId="77777777" w:rsidR="0087303B" w:rsidRPr="000E75B0" w:rsidRDefault="0087303B">
      <w:pPr>
        <w:rPr>
          <w:rFonts w:ascii="Times New Roman" w:hAnsi="Times New Roman" w:cs="Times New Roman"/>
          <w:sz w:val="28"/>
          <w:szCs w:val="28"/>
        </w:rPr>
      </w:pPr>
    </w:p>
    <w:p w14:paraId="1B497F24" w14:textId="176AB8F6" w:rsidR="0087303B" w:rsidRPr="000E75B0" w:rsidRDefault="00654F5D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E75B0">
        <w:rPr>
          <w:rFonts w:ascii="Times New Roman" w:hAnsi="Times New Roman" w:cs="Times New Roman"/>
          <w:sz w:val="28"/>
          <w:szCs w:val="28"/>
        </w:rPr>
        <w:t>1. Настоящи</w:t>
      </w:r>
      <w:r w:rsidR="00FD1AAF" w:rsidRPr="000E75B0">
        <w:rPr>
          <w:rFonts w:ascii="Times New Roman" w:hAnsi="Times New Roman" w:cs="Times New Roman"/>
          <w:sz w:val="28"/>
          <w:szCs w:val="28"/>
        </w:rPr>
        <w:t>й</w:t>
      </w:r>
      <w:r w:rsidRPr="000E75B0">
        <w:rPr>
          <w:rFonts w:ascii="Times New Roman" w:hAnsi="Times New Roman" w:cs="Times New Roman"/>
          <w:sz w:val="28"/>
          <w:szCs w:val="28"/>
        </w:rPr>
        <w:t xml:space="preserve"> </w:t>
      </w:r>
      <w:r w:rsidR="006B081E" w:rsidRPr="000E75B0">
        <w:rPr>
          <w:rFonts w:ascii="Times New Roman" w:hAnsi="Times New Roman" w:cs="Times New Roman"/>
          <w:bCs/>
          <w:sz w:val="28"/>
          <w:szCs w:val="28"/>
        </w:rPr>
        <w:t>П</w:t>
      </w:r>
      <w:r w:rsidR="00FD1AAF" w:rsidRPr="000E75B0">
        <w:rPr>
          <w:rFonts w:ascii="Times New Roman" w:hAnsi="Times New Roman" w:cs="Times New Roman"/>
          <w:bCs/>
          <w:sz w:val="28"/>
          <w:szCs w:val="28"/>
        </w:rPr>
        <w:t>орядок</w:t>
      </w:r>
      <w:r w:rsidR="00E95D59" w:rsidRPr="000E75B0">
        <w:rPr>
          <w:rFonts w:ascii="Times New Roman" w:hAnsi="Times New Roman" w:cs="Times New Roman"/>
          <w:sz w:val="28"/>
          <w:szCs w:val="28"/>
        </w:rPr>
        <w:t xml:space="preserve"> </w:t>
      </w:r>
      <w:r w:rsidRPr="000E75B0">
        <w:rPr>
          <w:rFonts w:ascii="Times New Roman" w:hAnsi="Times New Roman" w:cs="Times New Roman"/>
          <w:sz w:val="28"/>
          <w:szCs w:val="28"/>
        </w:rPr>
        <w:t>устанавлива</w:t>
      </w:r>
      <w:r w:rsidR="00E95D59" w:rsidRPr="000E75B0">
        <w:rPr>
          <w:rFonts w:ascii="Times New Roman" w:hAnsi="Times New Roman" w:cs="Times New Roman"/>
          <w:sz w:val="28"/>
          <w:szCs w:val="28"/>
        </w:rPr>
        <w:t>е</w:t>
      </w:r>
      <w:r w:rsidRPr="000E75B0">
        <w:rPr>
          <w:rFonts w:ascii="Times New Roman" w:hAnsi="Times New Roman" w:cs="Times New Roman"/>
          <w:sz w:val="28"/>
          <w:szCs w:val="28"/>
        </w:rPr>
        <w:t xml:space="preserve">т </w:t>
      </w:r>
      <w:r w:rsidR="00FD1AAF" w:rsidRPr="000E75B0">
        <w:rPr>
          <w:rFonts w:ascii="Times New Roman" w:hAnsi="Times New Roman" w:cs="Times New Roman"/>
          <w:sz w:val="28"/>
          <w:szCs w:val="28"/>
        </w:rPr>
        <w:t>правила</w:t>
      </w:r>
      <w:r w:rsidR="00E95D59" w:rsidRPr="000E75B0">
        <w:rPr>
          <w:rFonts w:ascii="Times New Roman" w:hAnsi="Times New Roman" w:cs="Times New Roman"/>
          <w:sz w:val="28"/>
          <w:szCs w:val="28"/>
        </w:rPr>
        <w:t xml:space="preserve"> </w:t>
      </w:r>
      <w:r w:rsidRPr="000E75B0">
        <w:rPr>
          <w:rFonts w:ascii="Times New Roman" w:hAnsi="Times New Roman" w:cs="Times New Roman"/>
          <w:sz w:val="28"/>
          <w:szCs w:val="28"/>
        </w:rPr>
        <w:t xml:space="preserve">представления лицом, поступающим на </w:t>
      </w:r>
      <w:proofErr w:type="gramStart"/>
      <w:r w:rsidRPr="000E75B0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0E75B0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</w:t>
      </w:r>
      <w:r w:rsidR="006B081E" w:rsidRPr="000E75B0">
        <w:rPr>
          <w:rFonts w:ascii="Times New Roman" w:hAnsi="Times New Roman" w:cs="Times New Roman"/>
          <w:sz w:val="28"/>
          <w:szCs w:val="28"/>
        </w:rPr>
        <w:t xml:space="preserve"> Новотитаровского сельского поселения</w:t>
      </w:r>
      <w:r w:rsidRPr="000E75B0">
        <w:rPr>
          <w:rFonts w:ascii="Times New Roman" w:hAnsi="Times New Roman" w:cs="Times New Roman"/>
          <w:sz w:val="28"/>
          <w:szCs w:val="28"/>
        </w:rPr>
        <w:t xml:space="preserve"> </w:t>
      </w:r>
      <w:r w:rsidR="00FD01DE" w:rsidRPr="000E75B0">
        <w:rPr>
          <w:rFonts w:ascii="Times New Roman" w:hAnsi="Times New Roman" w:cs="Times New Roman"/>
          <w:sz w:val="28"/>
          <w:szCs w:val="28"/>
        </w:rPr>
        <w:t xml:space="preserve">Динского района </w:t>
      </w:r>
      <w:r w:rsidRPr="000E75B0">
        <w:rPr>
          <w:rFonts w:ascii="Times New Roman" w:hAnsi="Times New Roman" w:cs="Times New Roman"/>
          <w:sz w:val="28"/>
          <w:szCs w:val="28"/>
        </w:rPr>
        <w:t>(далее - муниципально</w:t>
      </w:r>
      <w:r w:rsidR="00E958A2" w:rsidRPr="000E75B0">
        <w:rPr>
          <w:rFonts w:ascii="Times New Roman" w:hAnsi="Times New Roman" w:cs="Times New Roman"/>
          <w:sz w:val="28"/>
          <w:szCs w:val="28"/>
        </w:rPr>
        <w:t>е</w:t>
      </w:r>
      <w:r w:rsidRPr="000E75B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958A2" w:rsidRPr="000E75B0">
        <w:rPr>
          <w:rFonts w:ascii="Times New Roman" w:hAnsi="Times New Roman" w:cs="Times New Roman"/>
          <w:sz w:val="28"/>
          <w:szCs w:val="28"/>
        </w:rPr>
        <w:t>е</w:t>
      </w:r>
      <w:r w:rsidRPr="000E75B0">
        <w:rPr>
          <w:rFonts w:ascii="Times New Roman" w:hAnsi="Times New Roman" w:cs="Times New Roman"/>
          <w:sz w:val="28"/>
          <w:szCs w:val="28"/>
        </w:rPr>
        <w:t>), а также руководителем муниципального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</w:t>
      </w:r>
      <w:r w:rsidR="00E958A2" w:rsidRPr="000E75B0">
        <w:rPr>
          <w:rFonts w:ascii="Times New Roman" w:hAnsi="Times New Roman" w:cs="Times New Roman"/>
          <w:sz w:val="28"/>
          <w:szCs w:val="28"/>
        </w:rPr>
        <w:t xml:space="preserve"> </w:t>
      </w:r>
      <w:r w:rsidRPr="000E75B0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характера).</w:t>
      </w:r>
    </w:p>
    <w:p w14:paraId="2820EBB8" w14:textId="097830C2" w:rsidR="00E958A2" w:rsidRPr="000E75B0" w:rsidRDefault="00654F5D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E75B0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0E75B0">
        <w:rPr>
          <w:rFonts w:ascii="Times New Roman" w:hAnsi="Times New Roman" w:cs="Times New Roman"/>
          <w:sz w:val="28"/>
          <w:szCs w:val="28"/>
        </w:rPr>
        <w:t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 должность руководителя муниципального учреждения, сведения об имуществе, принадлежащем ему на праве собственности</w:t>
      </w:r>
      <w:proofErr w:type="gramEnd"/>
      <w:r w:rsidRPr="000E75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E75B0">
        <w:rPr>
          <w:rFonts w:ascii="Times New Roman" w:hAnsi="Times New Roman" w:cs="Times New Roman"/>
          <w:sz w:val="28"/>
          <w:szCs w:val="28"/>
        </w:rPr>
        <w:t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 w:rsidRPr="000E75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75B0">
        <w:rPr>
          <w:rFonts w:ascii="Times New Roman" w:hAnsi="Times New Roman" w:cs="Times New Roman"/>
          <w:sz w:val="28"/>
          <w:szCs w:val="28"/>
        </w:rPr>
        <w:t xml:space="preserve">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</w:t>
      </w:r>
      <w:r w:rsidR="00E958A2" w:rsidRPr="000E75B0">
        <w:rPr>
          <w:rFonts w:ascii="Times New Roman" w:hAnsi="Times New Roman" w:cs="Times New Roman"/>
          <w:sz w:val="28"/>
          <w:szCs w:val="28"/>
        </w:rPr>
        <w:t xml:space="preserve">по форме справки, утвержденной Указом Президента Российской Федерации от 23 июня 2014 г. </w:t>
      </w:r>
      <w:bookmarkStart w:id="0" w:name="_GoBack"/>
      <w:bookmarkEnd w:id="0"/>
      <w:r w:rsidR="00E958A2" w:rsidRPr="000E75B0">
        <w:rPr>
          <w:rFonts w:ascii="Times New Roman" w:hAnsi="Times New Roman" w:cs="Times New Roman"/>
          <w:sz w:val="28"/>
          <w:szCs w:val="28"/>
        </w:rPr>
        <w:t xml:space="preserve">№ 460 «Об утверждении формы справки о </w:t>
      </w:r>
      <w:r w:rsidR="00E958A2" w:rsidRPr="000E75B0">
        <w:rPr>
          <w:rFonts w:ascii="Times New Roman" w:hAnsi="Times New Roman" w:cs="Times New Roman"/>
          <w:sz w:val="28"/>
          <w:szCs w:val="28"/>
        </w:rPr>
        <w:lastRenderedPageBreak/>
        <w:t>доходах, расходах</w:t>
      </w:r>
      <w:proofErr w:type="gramEnd"/>
      <w:r w:rsidR="00E958A2" w:rsidRPr="000E75B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958A2" w:rsidRPr="000E75B0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и внесении изменений в некоторые акты Президента Российской Федерации» (далее – Указ Президента РФ № 460), заполненной с использованием специального программного обеспечения «Справки БК», размещенного на официальном сайте Президента Российской Федерации (www.kremlin.ru),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 (gossluzhba.gov</w:t>
      </w:r>
      <w:proofErr w:type="gramEnd"/>
      <w:r w:rsidR="00E958A2" w:rsidRPr="000E75B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E958A2" w:rsidRPr="000E75B0">
        <w:rPr>
          <w:rFonts w:ascii="Times New Roman" w:hAnsi="Times New Roman" w:cs="Times New Roman"/>
          <w:sz w:val="28"/>
          <w:szCs w:val="28"/>
        </w:rPr>
        <w:t>ru).</w:t>
      </w:r>
      <w:proofErr w:type="gramEnd"/>
    </w:p>
    <w:p w14:paraId="139995AB" w14:textId="397950EB" w:rsidR="0087303B" w:rsidRPr="000E75B0" w:rsidRDefault="00654F5D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E75B0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0E75B0">
        <w:rPr>
          <w:rFonts w:ascii="Times New Roman" w:hAnsi="Times New Roman" w:cs="Times New Roman"/>
          <w:sz w:val="28"/>
          <w:szCs w:val="28"/>
        </w:rPr>
        <w:t>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Pr="000E75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75B0">
        <w:rPr>
          <w:rFonts w:ascii="Times New Roman" w:hAnsi="Times New Roman" w:cs="Times New Roman"/>
          <w:sz w:val="28"/>
          <w:szCs w:val="28"/>
        </w:rPr>
        <w:t xml:space="preserve"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</w:t>
      </w:r>
      <w:r w:rsidR="00E958A2" w:rsidRPr="000E75B0">
        <w:rPr>
          <w:rFonts w:ascii="Times New Roman" w:hAnsi="Times New Roman" w:cs="Times New Roman"/>
          <w:sz w:val="28"/>
          <w:szCs w:val="28"/>
        </w:rPr>
        <w:t>форме справки, утвержденной Указом Президента Российской РФ № 460, заполненной</w:t>
      </w:r>
      <w:proofErr w:type="gramEnd"/>
      <w:r w:rsidR="00E958A2" w:rsidRPr="000E75B0">
        <w:rPr>
          <w:rFonts w:ascii="Times New Roman" w:hAnsi="Times New Roman" w:cs="Times New Roman"/>
          <w:sz w:val="28"/>
          <w:szCs w:val="28"/>
        </w:rPr>
        <w:t xml:space="preserve"> с использованием специального программного обеспечения «Справки БК», размещенного на официальном сайте Президента Российской Федерации (www.kremlin.ru),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 (gossluzhba.gov.ru).</w:t>
      </w:r>
    </w:p>
    <w:p w14:paraId="060F86BC" w14:textId="044F2036" w:rsidR="0087303B" w:rsidRPr="000E75B0" w:rsidRDefault="00654F5D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E75B0">
        <w:rPr>
          <w:rFonts w:ascii="Times New Roman" w:hAnsi="Times New Roman" w:cs="Times New Roman"/>
          <w:sz w:val="28"/>
          <w:szCs w:val="28"/>
        </w:rPr>
        <w:t>4. Сведения, предусмотренные пунктами 2 и 3 настоящ</w:t>
      </w:r>
      <w:r w:rsidR="00FD01DE" w:rsidRPr="000E75B0">
        <w:rPr>
          <w:rFonts w:ascii="Times New Roman" w:hAnsi="Times New Roman" w:cs="Times New Roman"/>
          <w:sz w:val="28"/>
          <w:szCs w:val="28"/>
        </w:rPr>
        <w:t>его</w:t>
      </w:r>
      <w:r w:rsidRPr="000E75B0">
        <w:rPr>
          <w:rFonts w:ascii="Times New Roman" w:hAnsi="Times New Roman" w:cs="Times New Roman"/>
          <w:sz w:val="28"/>
          <w:szCs w:val="28"/>
        </w:rPr>
        <w:t xml:space="preserve"> П</w:t>
      </w:r>
      <w:r w:rsidR="00FD01DE" w:rsidRPr="000E75B0">
        <w:rPr>
          <w:rFonts w:ascii="Times New Roman" w:hAnsi="Times New Roman" w:cs="Times New Roman"/>
          <w:sz w:val="28"/>
          <w:szCs w:val="28"/>
        </w:rPr>
        <w:t>орядка</w:t>
      </w:r>
      <w:r w:rsidRPr="000E75B0">
        <w:rPr>
          <w:rFonts w:ascii="Times New Roman" w:hAnsi="Times New Roman" w:cs="Times New Roman"/>
          <w:sz w:val="28"/>
          <w:szCs w:val="28"/>
        </w:rPr>
        <w:t xml:space="preserve">, представляются в уполномоченное структурное подразделение работодателя - отдел </w:t>
      </w:r>
      <w:r w:rsidR="00E95D59" w:rsidRPr="000E75B0">
        <w:rPr>
          <w:rFonts w:ascii="Times New Roman" w:hAnsi="Times New Roman" w:cs="Times New Roman"/>
          <w:sz w:val="28"/>
          <w:szCs w:val="28"/>
        </w:rPr>
        <w:t xml:space="preserve">по общим и правовым вопросам </w:t>
      </w:r>
      <w:r w:rsidRPr="000E75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1296" w:rsidRPr="000E75B0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0E75B0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района.</w:t>
      </w:r>
    </w:p>
    <w:p w14:paraId="1CB083F6" w14:textId="5E53AF88" w:rsidR="0087303B" w:rsidRPr="000E75B0" w:rsidRDefault="00654F5D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E75B0">
        <w:rPr>
          <w:rFonts w:ascii="Times New Roman" w:hAnsi="Times New Roman" w:cs="Times New Roman"/>
          <w:sz w:val="28"/>
          <w:szCs w:val="28"/>
        </w:rPr>
        <w:t>5. 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3 настоящ</w:t>
      </w:r>
      <w:r w:rsidR="00FD01DE" w:rsidRPr="000E75B0">
        <w:rPr>
          <w:rFonts w:ascii="Times New Roman" w:hAnsi="Times New Roman" w:cs="Times New Roman"/>
          <w:sz w:val="28"/>
          <w:szCs w:val="28"/>
        </w:rPr>
        <w:t>его</w:t>
      </w:r>
      <w:r w:rsidRPr="000E75B0">
        <w:rPr>
          <w:rFonts w:ascii="Times New Roman" w:hAnsi="Times New Roman" w:cs="Times New Roman"/>
          <w:sz w:val="28"/>
          <w:szCs w:val="28"/>
        </w:rPr>
        <w:t xml:space="preserve"> П</w:t>
      </w:r>
      <w:r w:rsidR="00FD01DE" w:rsidRPr="000E75B0">
        <w:rPr>
          <w:rFonts w:ascii="Times New Roman" w:hAnsi="Times New Roman" w:cs="Times New Roman"/>
          <w:sz w:val="28"/>
          <w:szCs w:val="28"/>
        </w:rPr>
        <w:t>орядка</w:t>
      </w:r>
      <w:r w:rsidRPr="000E75B0">
        <w:rPr>
          <w:rFonts w:ascii="Times New Roman" w:hAnsi="Times New Roman" w:cs="Times New Roman"/>
          <w:sz w:val="28"/>
          <w:szCs w:val="28"/>
        </w:rPr>
        <w:t>.</w:t>
      </w:r>
    </w:p>
    <w:p w14:paraId="3AC3278B" w14:textId="673CD703" w:rsidR="0087303B" w:rsidRPr="000E75B0" w:rsidRDefault="00654F5D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E75B0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Pr="000E75B0">
        <w:rPr>
          <w:rFonts w:ascii="Times New Roman" w:hAnsi="Times New Roman" w:cs="Times New Roman"/>
          <w:sz w:val="28"/>
          <w:szCs w:val="28"/>
        </w:rPr>
        <w:t>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</w:t>
      </w:r>
      <w:r w:rsidR="00FD01DE" w:rsidRPr="000E75B0">
        <w:rPr>
          <w:rFonts w:ascii="Times New Roman" w:hAnsi="Times New Roman" w:cs="Times New Roman"/>
          <w:sz w:val="28"/>
          <w:szCs w:val="28"/>
        </w:rPr>
        <w:t>твии с пунктом 2 настоящего</w:t>
      </w:r>
      <w:r w:rsidRPr="000E75B0">
        <w:rPr>
          <w:rFonts w:ascii="Times New Roman" w:hAnsi="Times New Roman" w:cs="Times New Roman"/>
          <w:sz w:val="28"/>
          <w:szCs w:val="28"/>
        </w:rPr>
        <w:t xml:space="preserve"> П</w:t>
      </w:r>
      <w:r w:rsidR="00FD01DE" w:rsidRPr="000E75B0">
        <w:rPr>
          <w:rFonts w:ascii="Times New Roman" w:hAnsi="Times New Roman" w:cs="Times New Roman"/>
          <w:sz w:val="28"/>
          <w:szCs w:val="28"/>
        </w:rPr>
        <w:t>орядка</w:t>
      </w:r>
      <w:r w:rsidRPr="000E75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BD0DBA8" w14:textId="14193B79" w:rsidR="0087303B" w:rsidRPr="000E75B0" w:rsidRDefault="00654F5D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E75B0">
        <w:rPr>
          <w:rFonts w:ascii="Times New Roman" w:hAnsi="Times New Roman" w:cs="Times New Roman"/>
          <w:sz w:val="28"/>
          <w:szCs w:val="28"/>
        </w:rPr>
        <w:t xml:space="preserve">6. Сведения о доходах, об имуществе и обязательствах имущественного характера, представляемые в соответствии с настоящим </w:t>
      </w:r>
      <w:r w:rsidR="00FD01DE" w:rsidRPr="000E75B0">
        <w:rPr>
          <w:rFonts w:ascii="Times New Roman" w:hAnsi="Times New Roman" w:cs="Times New Roman"/>
          <w:sz w:val="28"/>
          <w:szCs w:val="28"/>
        </w:rPr>
        <w:t>Порядком</w:t>
      </w:r>
      <w:r w:rsidRPr="000E75B0">
        <w:rPr>
          <w:rFonts w:ascii="Times New Roman" w:hAnsi="Times New Roman" w:cs="Times New Roman"/>
          <w:sz w:val="28"/>
          <w:szCs w:val="28"/>
        </w:rPr>
        <w:t xml:space="preserve"> лицом, </w:t>
      </w:r>
      <w:r w:rsidRPr="000E75B0">
        <w:rPr>
          <w:rFonts w:ascii="Times New Roman" w:hAnsi="Times New Roman" w:cs="Times New Roman"/>
          <w:sz w:val="28"/>
          <w:szCs w:val="28"/>
        </w:rPr>
        <w:lastRenderedPageBreak/>
        <w:t xml:space="preserve">поступающим на </w:t>
      </w:r>
      <w:proofErr w:type="gramStart"/>
      <w:r w:rsidRPr="000E75B0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0E75B0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14:paraId="4687A5E8" w14:textId="77777777" w:rsidR="0087303B" w:rsidRPr="000E75B0" w:rsidRDefault="00654F5D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E75B0">
        <w:rPr>
          <w:rFonts w:ascii="Times New Roman" w:hAnsi="Times New Roman" w:cs="Times New Roman"/>
          <w:sz w:val="28"/>
          <w:szCs w:val="28"/>
        </w:rPr>
        <w:t xml:space="preserve">Эти сведения предоставляются главе </w:t>
      </w:r>
      <w:r w:rsidR="00751296" w:rsidRPr="000E75B0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0E75B0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района.</w:t>
      </w:r>
    </w:p>
    <w:p w14:paraId="5CF48215" w14:textId="77777777" w:rsidR="0087303B" w:rsidRPr="00103865" w:rsidRDefault="00654F5D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0E75B0">
        <w:rPr>
          <w:rFonts w:ascii="Times New Roman" w:hAnsi="Times New Roman" w:cs="Times New Roman"/>
          <w:sz w:val="28"/>
          <w:szCs w:val="28"/>
        </w:rPr>
        <w:t>7. </w:t>
      </w:r>
      <w:proofErr w:type="gramStart"/>
      <w:r w:rsidRPr="000E75B0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"Интернет" на официальном сайте </w:t>
      </w:r>
      <w:r w:rsidR="00751296" w:rsidRPr="000E75B0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0E75B0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Федерации.</w:t>
      </w:r>
      <w:proofErr w:type="gramEnd"/>
    </w:p>
    <w:p w14:paraId="2B2F4070" w14:textId="77777777" w:rsidR="0087303B" w:rsidRDefault="0087303B">
      <w:pPr>
        <w:rPr>
          <w:rFonts w:ascii="Times New Roman" w:hAnsi="Times New Roman" w:cs="Times New Roman"/>
          <w:sz w:val="28"/>
          <w:szCs w:val="28"/>
        </w:rPr>
      </w:pPr>
    </w:p>
    <w:p w14:paraId="4EC7D63D" w14:textId="77777777" w:rsidR="00E95D59" w:rsidRDefault="00E95D59" w:rsidP="00E95D59">
      <w:pPr>
        <w:ind w:firstLine="0"/>
        <w:rPr>
          <w:sz w:val="28"/>
          <w:szCs w:val="28"/>
        </w:rPr>
      </w:pPr>
    </w:p>
    <w:sectPr w:rsidR="00E95D59" w:rsidSect="000E75B0">
      <w:headerReference w:type="default" r:id="rId12"/>
      <w:footerReference w:type="default" r:id="rId13"/>
      <w:pgSz w:w="11900" w:h="16800"/>
      <w:pgMar w:top="567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398E0" w14:textId="77777777" w:rsidR="00B2392F" w:rsidRDefault="00B2392F">
      <w:r>
        <w:separator/>
      </w:r>
    </w:p>
  </w:endnote>
  <w:endnote w:type="continuationSeparator" w:id="0">
    <w:p w14:paraId="44F55B9F" w14:textId="77777777" w:rsidR="00B2392F" w:rsidRDefault="00B2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C4BFF" w14:textId="77777777" w:rsidR="00B2392F" w:rsidRDefault="00B2392F">
      <w:r>
        <w:separator/>
      </w:r>
    </w:p>
  </w:footnote>
  <w:footnote w:type="continuationSeparator" w:id="0">
    <w:p w14:paraId="01CF4A4C" w14:textId="77777777" w:rsidR="00B2392F" w:rsidRDefault="00B23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18566"/>
      <w:docPartObj>
        <w:docPartGallery w:val="Page Numbers (Top of Page)"/>
        <w:docPartUnique/>
      </w:docPartObj>
    </w:sdtPr>
    <w:sdtEndPr/>
    <w:sdtContent>
      <w:p w14:paraId="6EA3C5C6" w14:textId="77777777" w:rsidR="00BD017E" w:rsidRDefault="00BD01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5B0">
          <w:rPr>
            <w:noProof/>
          </w:rPr>
          <w:t>5</w:t>
        </w:r>
        <w:r>
          <w:fldChar w:fldCharType="end"/>
        </w:r>
      </w:p>
    </w:sdtContent>
  </w:sdt>
  <w:p w14:paraId="1BE73784" w14:textId="77777777" w:rsidR="00BD017E" w:rsidRDefault="00BD01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96"/>
    <w:rsid w:val="000E75B0"/>
    <w:rsid w:val="00103865"/>
    <w:rsid w:val="001613BB"/>
    <w:rsid w:val="004A43D2"/>
    <w:rsid w:val="005D106A"/>
    <w:rsid w:val="0062305A"/>
    <w:rsid w:val="00654F5D"/>
    <w:rsid w:val="006B081E"/>
    <w:rsid w:val="0070578E"/>
    <w:rsid w:val="00751296"/>
    <w:rsid w:val="00846826"/>
    <w:rsid w:val="0087303B"/>
    <w:rsid w:val="008857CA"/>
    <w:rsid w:val="009C165F"/>
    <w:rsid w:val="00A373B8"/>
    <w:rsid w:val="00A66B18"/>
    <w:rsid w:val="00AD7CB8"/>
    <w:rsid w:val="00B2392F"/>
    <w:rsid w:val="00BD017E"/>
    <w:rsid w:val="00BD4938"/>
    <w:rsid w:val="00D0738A"/>
    <w:rsid w:val="00DC30C0"/>
    <w:rsid w:val="00E958A2"/>
    <w:rsid w:val="00E95D59"/>
    <w:rsid w:val="00F06410"/>
    <w:rsid w:val="00FA5150"/>
    <w:rsid w:val="00FD01DE"/>
    <w:rsid w:val="00FD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7A563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character" w:customStyle="1" w:styleId="Exact">
    <w:name w:val="Основной текст Exact"/>
    <w:rsid w:val="001038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styleId="ab">
    <w:name w:val="Hyperlink"/>
    <w:uiPriority w:val="99"/>
    <w:unhideWhenUsed/>
    <w:rsid w:val="0070578E"/>
    <w:rPr>
      <w:color w:val="0563C1"/>
      <w:u w:val="single"/>
    </w:rPr>
  </w:style>
  <w:style w:type="paragraph" w:customStyle="1" w:styleId="ac">
    <w:name w:val="Текст (лев. подпись)"/>
    <w:basedOn w:val="a"/>
    <w:next w:val="a"/>
    <w:rsid w:val="0070578E"/>
    <w:pPr>
      <w:adjustRightInd/>
      <w:ind w:firstLine="0"/>
      <w:jc w:val="left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customStyle="1" w:styleId="ad">
    <w:name w:val="Текст (прав. подпись)"/>
    <w:basedOn w:val="a"/>
    <w:next w:val="a"/>
    <w:rsid w:val="0070578E"/>
    <w:pPr>
      <w:adjustRightInd/>
      <w:ind w:firstLine="0"/>
      <w:jc w:val="right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DC30C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C30C0"/>
    <w:rPr>
      <w:rFonts w:ascii="Segoe UI" w:hAnsi="Segoe UI" w:cs="Segoe UI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66B1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character" w:customStyle="1" w:styleId="Exact">
    <w:name w:val="Основной текст Exact"/>
    <w:rsid w:val="001038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styleId="ab">
    <w:name w:val="Hyperlink"/>
    <w:uiPriority w:val="99"/>
    <w:unhideWhenUsed/>
    <w:rsid w:val="0070578E"/>
    <w:rPr>
      <w:color w:val="0563C1"/>
      <w:u w:val="single"/>
    </w:rPr>
  </w:style>
  <w:style w:type="paragraph" w:customStyle="1" w:styleId="ac">
    <w:name w:val="Текст (лев. подпись)"/>
    <w:basedOn w:val="a"/>
    <w:next w:val="a"/>
    <w:rsid w:val="0070578E"/>
    <w:pPr>
      <w:adjustRightInd/>
      <w:ind w:firstLine="0"/>
      <w:jc w:val="left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customStyle="1" w:styleId="ad">
    <w:name w:val="Текст (прав. подпись)"/>
    <w:basedOn w:val="a"/>
    <w:next w:val="a"/>
    <w:rsid w:val="0070578E"/>
    <w:pPr>
      <w:adjustRightInd/>
      <w:ind w:firstLine="0"/>
      <w:jc w:val="right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DC30C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C30C0"/>
    <w:rPr>
      <w:rFonts w:ascii="Segoe UI" w:hAnsi="Segoe UI" w:cs="Segoe UI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66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70234508&amp;sub=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?id=12025268&amp;sub=2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CF059-FCB9-4E7B-83A8-FDCEFDFD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Acer</cp:lastModifiedBy>
  <cp:revision>12</cp:revision>
  <cp:lastPrinted>2021-04-27T09:59:00Z</cp:lastPrinted>
  <dcterms:created xsi:type="dcterms:W3CDTF">2021-03-30T12:30:00Z</dcterms:created>
  <dcterms:modified xsi:type="dcterms:W3CDTF">2021-04-30T05:42:00Z</dcterms:modified>
</cp:coreProperties>
</file>