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CB" w:rsidRDefault="007752CB" w:rsidP="007752CB">
      <w:pPr>
        <w:autoSpaceDN w:val="0"/>
        <w:adjustRightInd w:val="0"/>
        <w:jc w:val="center"/>
        <w:rPr>
          <w:rFonts w:ascii="Calibri" w:hAnsi="Calibri"/>
          <w:noProof/>
          <w:color w:val="000000"/>
          <w:kern w:val="2"/>
          <w:sz w:val="22"/>
          <w:szCs w:val="22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CB" w:rsidRDefault="007752CB" w:rsidP="007752CB">
      <w:pPr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7752CB" w:rsidRDefault="007752CB" w:rsidP="007752C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7752CB" w:rsidRDefault="007752CB" w:rsidP="007752CB">
      <w:pPr>
        <w:autoSpaceDN w:val="0"/>
        <w:adjustRightInd w:val="0"/>
        <w:jc w:val="center"/>
        <w:rPr>
          <w:rFonts w:ascii="Times New Roman CYR" w:eastAsia="Arial Unicode MS" w:hAnsi="Times New Roman CYR" w:cs="Times New Roman CYR"/>
          <w:b/>
          <w:bCs/>
          <w:sz w:val="32"/>
          <w:szCs w:val="32"/>
          <w:lang w:eastAsia="ru-RU"/>
        </w:rPr>
      </w:pPr>
    </w:p>
    <w:p w:rsidR="007752CB" w:rsidRDefault="007752CB" w:rsidP="007752CB">
      <w:pPr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7752CB" w:rsidRDefault="007752CB" w:rsidP="007752CB">
      <w:pPr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</w:rPr>
        <w:t>от 30.12.2020                                                                                               № 515</w:t>
      </w:r>
    </w:p>
    <w:p w:rsidR="007752CB" w:rsidRDefault="007752CB" w:rsidP="007752CB">
      <w:pPr>
        <w:shd w:val="clear" w:color="auto" w:fill="FFFFFF"/>
        <w:spacing w:line="326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ст. Новотитаровская</w:t>
      </w:r>
    </w:p>
    <w:p w:rsidR="00631F8D" w:rsidRPr="006953FB" w:rsidRDefault="00631F8D" w:rsidP="006953FB">
      <w:pPr>
        <w:contextualSpacing/>
        <w:outlineLvl w:val="0"/>
        <w:rPr>
          <w:b/>
          <w:bCs/>
          <w:kern w:val="28"/>
          <w:sz w:val="28"/>
          <w:szCs w:val="28"/>
        </w:rPr>
      </w:pPr>
    </w:p>
    <w:p w:rsidR="00F01BD2" w:rsidRPr="000E18F5" w:rsidRDefault="003F7C46" w:rsidP="000E18F5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18F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87DBE" w:rsidRPr="000E18F5">
        <w:rPr>
          <w:rFonts w:ascii="Times New Roman" w:hAnsi="Times New Roman" w:cs="Times New Roman"/>
          <w:sz w:val="28"/>
          <w:szCs w:val="28"/>
        </w:rPr>
        <w:t>Порядка</w:t>
      </w:r>
      <w:r w:rsidRPr="000E18F5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0E18F5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631F8D" w:rsidRPr="000E18F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DB194A" w:rsidRPr="000E18F5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0E18F5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бюджет </w:t>
      </w:r>
      <w:r w:rsidR="007E55E5" w:rsidRPr="000E18F5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</w:t>
      </w:r>
    </w:p>
    <w:p w:rsidR="00E13690" w:rsidRPr="000E18F5" w:rsidRDefault="007E55E5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0E18F5">
        <w:rPr>
          <w:b/>
          <w:sz w:val="28"/>
          <w:szCs w:val="28"/>
          <w:lang w:eastAsia="ru-RU"/>
        </w:rPr>
        <w:t>района</w:t>
      </w:r>
      <w:r w:rsidR="00E13690" w:rsidRPr="000E18F5">
        <w:rPr>
          <w:b/>
          <w:sz w:val="28"/>
          <w:szCs w:val="28"/>
          <w:lang w:eastAsia="ru-RU"/>
        </w:rPr>
        <w:t xml:space="preserve"> и ее </w:t>
      </w:r>
      <w:proofErr w:type="gramStart"/>
      <w:r w:rsidR="00E13690" w:rsidRPr="000E18F5">
        <w:rPr>
          <w:b/>
          <w:sz w:val="28"/>
          <w:szCs w:val="28"/>
          <w:lang w:eastAsia="ru-RU"/>
        </w:rPr>
        <w:t>списании</w:t>
      </w:r>
      <w:proofErr w:type="gramEnd"/>
      <w:r w:rsidR="00E13690" w:rsidRPr="000E18F5">
        <w:rPr>
          <w:b/>
          <w:sz w:val="28"/>
          <w:szCs w:val="28"/>
          <w:lang w:eastAsia="ru-RU"/>
        </w:rPr>
        <w:t xml:space="preserve"> (восстановлении)</w:t>
      </w:r>
    </w:p>
    <w:p w:rsidR="00B87DBE" w:rsidRDefault="00B87DBE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7E55E5" w:rsidRPr="006953FB" w:rsidRDefault="007E55E5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55E5" w:rsidRPr="00AE499B" w:rsidRDefault="0008787C" w:rsidP="007E55E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6953FB">
        <w:rPr>
          <w:sz w:val="28"/>
          <w:szCs w:val="28"/>
        </w:rPr>
        <w:t xml:space="preserve">В соответствии со </w:t>
      </w:r>
      <w:hyperlink r:id="rId10" w:history="1">
        <w:r w:rsidRPr="006953FB">
          <w:rPr>
            <w:sz w:val="28"/>
            <w:szCs w:val="28"/>
          </w:rPr>
          <w:t>статьей 47.2</w:t>
        </w:r>
      </w:hyperlink>
      <w:r w:rsidRPr="006953FB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6953FB">
          <w:rPr>
            <w:sz w:val="28"/>
            <w:szCs w:val="28"/>
          </w:rPr>
          <w:t>постановлением</w:t>
        </w:r>
      </w:hyperlink>
      <w:r w:rsidRPr="006953FB">
        <w:rPr>
          <w:sz w:val="28"/>
          <w:szCs w:val="28"/>
        </w:rPr>
        <w:t xml:space="preserve"> Правительства Российской Федерации от </w:t>
      </w:r>
      <w:r w:rsidR="00E13690" w:rsidRPr="006953FB">
        <w:rPr>
          <w:sz w:val="28"/>
          <w:szCs w:val="28"/>
        </w:rPr>
        <w:t>06.05.</w:t>
      </w:r>
      <w:r w:rsidRPr="006953FB">
        <w:rPr>
          <w:sz w:val="28"/>
          <w:szCs w:val="28"/>
        </w:rPr>
        <w:t xml:space="preserve">2016 </w:t>
      </w:r>
      <w:r w:rsidR="00E13690" w:rsidRPr="006953FB">
        <w:rPr>
          <w:sz w:val="28"/>
          <w:szCs w:val="28"/>
        </w:rPr>
        <w:t>№</w:t>
      </w:r>
      <w:r w:rsidRPr="006953FB">
        <w:rPr>
          <w:sz w:val="28"/>
          <w:szCs w:val="28"/>
        </w:rPr>
        <w:t xml:space="preserve"> 393 </w:t>
      </w:r>
      <w:r w:rsidR="003F2C42"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6953FB">
        <w:rPr>
          <w:sz w:val="28"/>
          <w:szCs w:val="28"/>
        </w:rPr>
        <w:t>»</w:t>
      </w:r>
      <w:r w:rsidRPr="006953FB">
        <w:rPr>
          <w:sz w:val="28"/>
          <w:szCs w:val="28"/>
        </w:rPr>
        <w:t xml:space="preserve">, </w:t>
      </w:r>
      <w:r w:rsidR="007E55E5" w:rsidRPr="007E55E5">
        <w:rPr>
          <w:sz w:val="28"/>
          <w:szCs w:val="28"/>
        </w:rPr>
        <w:t>руководствуясь ст. 59 Устава Новотитаровского сельского поселения Динского района</w:t>
      </w:r>
      <w:r w:rsidR="007E55E5">
        <w:rPr>
          <w:sz w:val="28"/>
          <w:szCs w:val="28"/>
        </w:rPr>
        <w:t xml:space="preserve">, </w:t>
      </w:r>
      <w:proofErr w:type="gramStart"/>
      <w:r w:rsidR="007E55E5" w:rsidRPr="00AE499B">
        <w:rPr>
          <w:sz w:val="28"/>
          <w:szCs w:val="28"/>
          <w:lang w:eastAsia="ar-SA"/>
        </w:rPr>
        <w:t>п</w:t>
      </w:r>
      <w:proofErr w:type="gramEnd"/>
      <w:r w:rsidR="007E55E5" w:rsidRPr="00AE499B">
        <w:rPr>
          <w:sz w:val="28"/>
          <w:szCs w:val="28"/>
          <w:lang w:eastAsia="ar-SA"/>
        </w:rPr>
        <w:t xml:space="preserve"> о с т а н о в л я ю:</w:t>
      </w:r>
    </w:p>
    <w:p w:rsidR="0008787C" w:rsidRDefault="0008787C" w:rsidP="000E18F5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Pr="006953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55E5" w:rsidRPr="007E55E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7E55E5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6953FB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7E55E5" w:rsidRPr="007E55E5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B327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13690" w:rsidRPr="006953FB">
        <w:rPr>
          <w:rFonts w:ascii="Times New Roman" w:hAnsi="Times New Roman" w:cs="Times New Roman"/>
          <w:sz w:val="28"/>
          <w:szCs w:val="28"/>
        </w:rPr>
        <w:t>постановлению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631F8D" w:rsidRDefault="007E55E5" w:rsidP="000E18F5">
      <w:pPr>
        <w:pStyle w:val="ConsPlusNormal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силы постановления администрации Новотитаровского сельского поселения Динского района:</w:t>
      </w:r>
    </w:p>
    <w:p w:rsidR="007E55E5" w:rsidRDefault="008976B7" w:rsidP="000E18F5">
      <w:pPr>
        <w:pStyle w:val="ConsPlusNormal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55E5">
        <w:rPr>
          <w:rFonts w:ascii="Times New Roman" w:hAnsi="Times New Roman" w:cs="Times New Roman"/>
          <w:sz w:val="28"/>
          <w:szCs w:val="28"/>
        </w:rPr>
        <w:t xml:space="preserve">т </w:t>
      </w:r>
      <w:r w:rsidR="00984C57">
        <w:rPr>
          <w:rFonts w:ascii="Times New Roman" w:hAnsi="Times New Roman" w:cs="Times New Roman"/>
          <w:sz w:val="28"/>
          <w:szCs w:val="28"/>
        </w:rPr>
        <w:t>15.017.</w:t>
      </w:r>
      <w:r w:rsidR="007E55E5">
        <w:rPr>
          <w:rFonts w:ascii="Times New Roman" w:hAnsi="Times New Roman" w:cs="Times New Roman"/>
          <w:sz w:val="28"/>
          <w:szCs w:val="28"/>
        </w:rPr>
        <w:t>201</w:t>
      </w:r>
      <w:r w:rsidR="00984C57">
        <w:rPr>
          <w:rFonts w:ascii="Times New Roman" w:hAnsi="Times New Roman" w:cs="Times New Roman"/>
          <w:sz w:val="28"/>
          <w:szCs w:val="28"/>
        </w:rPr>
        <w:t>6</w:t>
      </w:r>
      <w:r w:rsidR="007E55E5">
        <w:rPr>
          <w:rFonts w:ascii="Times New Roman" w:hAnsi="Times New Roman" w:cs="Times New Roman"/>
          <w:sz w:val="28"/>
          <w:szCs w:val="28"/>
        </w:rPr>
        <w:t xml:space="preserve"> № </w:t>
      </w:r>
      <w:r w:rsidR="00984C57">
        <w:rPr>
          <w:rFonts w:ascii="Times New Roman" w:hAnsi="Times New Roman" w:cs="Times New Roman"/>
          <w:sz w:val="28"/>
          <w:szCs w:val="28"/>
        </w:rPr>
        <w:t>567</w:t>
      </w:r>
      <w:r w:rsidR="007E55E5">
        <w:rPr>
          <w:rFonts w:ascii="Times New Roman" w:hAnsi="Times New Roman" w:cs="Times New Roman"/>
          <w:sz w:val="28"/>
          <w:szCs w:val="28"/>
        </w:rPr>
        <w:t xml:space="preserve"> «</w:t>
      </w:r>
      <w:r w:rsidRPr="008976B7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признании безнадёжной к взысканию и списании безнадёжной к взысканию задолженности по неналоговым доходам перед бюджетом муниципального образования Новотитаровское сельское поселение в составе муниципального образования Динской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76B7" w:rsidRDefault="008976B7" w:rsidP="000E18F5">
      <w:pPr>
        <w:pStyle w:val="ConsPlusNormal"/>
        <w:numPr>
          <w:ilvl w:val="1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6B7">
        <w:rPr>
          <w:rFonts w:ascii="Times New Roman" w:hAnsi="Times New Roman" w:cs="Times New Roman"/>
          <w:sz w:val="28"/>
          <w:szCs w:val="28"/>
        </w:rPr>
        <w:t>от 25.07.2016 № 585 «О внесении изменений в постановление администрации Новотитаровского сельского поселения Динского района от 15.07.2016 № 567 «Об утверждении Порядка принятия решений о признании безнадёжной к взысканию и списании безнадежной к взысканию задолженности по неналоговым доходам перед бюджетом муниципального образования Новотитаровское сельское поселение в составе муниципального образования Динской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B85" w:rsidRDefault="008976B7" w:rsidP="000E18F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6B7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7B4715">
        <w:rPr>
          <w:rFonts w:ascii="Times New Roman" w:hAnsi="Times New Roman" w:cs="Times New Roman"/>
          <w:sz w:val="28"/>
          <w:szCs w:val="28"/>
        </w:rPr>
        <w:t>16</w:t>
      </w:r>
      <w:r w:rsidRPr="008976B7">
        <w:rPr>
          <w:rFonts w:ascii="Times New Roman" w:hAnsi="Times New Roman" w:cs="Times New Roman"/>
          <w:sz w:val="28"/>
          <w:szCs w:val="28"/>
        </w:rPr>
        <w:t>.0</w:t>
      </w:r>
      <w:r w:rsidR="007B4715">
        <w:rPr>
          <w:rFonts w:ascii="Times New Roman" w:hAnsi="Times New Roman" w:cs="Times New Roman"/>
          <w:sz w:val="28"/>
          <w:szCs w:val="28"/>
        </w:rPr>
        <w:t>8</w:t>
      </w:r>
      <w:r w:rsidRPr="008976B7">
        <w:rPr>
          <w:rFonts w:ascii="Times New Roman" w:hAnsi="Times New Roman" w:cs="Times New Roman"/>
          <w:sz w:val="28"/>
          <w:szCs w:val="28"/>
        </w:rPr>
        <w:t xml:space="preserve">.2016 № </w:t>
      </w:r>
      <w:r w:rsidR="007B4715">
        <w:rPr>
          <w:rFonts w:ascii="Times New Roman" w:hAnsi="Times New Roman" w:cs="Times New Roman"/>
          <w:sz w:val="28"/>
          <w:szCs w:val="28"/>
        </w:rPr>
        <w:t>634</w:t>
      </w:r>
      <w:r w:rsidRPr="008976B7">
        <w:rPr>
          <w:rFonts w:ascii="Times New Roman" w:hAnsi="Times New Roman" w:cs="Times New Roman"/>
          <w:sz w:val="28"/>
          <w:szCs w:val="28"/>
        </w:rPr>
        <w:t xml:space="preserve"> «О внесении </w:t>
      </w:r>
      <w:r w:rsidR="00F01BD2">
        <w:rPr>
          <w:rFonts w:ascii="Times New Roman" w:hAnsi="Times New Roman" w:cs="Times New Roman"/>
          <w:sz w:val="28"/>
          <w:szCs w:val="28"/>
        </w:rPr>
        <w:t xml:space="preserve">  </w:t>
      </w:r>
      <w:r w:rsidRPr="008976B7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Новотитаровского сельского поселения Динского района от 15.07.2016 № 567 «Об утверждении Порядка принятия решений о признании безнадёжной к взысканию и списании безнадежной к взысканию задолженности по неналоговым доходам перед бюджетом муниципального образования Новотитаровское сельское поселение в составе муниципаль</w:t>
      </w:r>
      <w:r w:rsidR="00A80B85">
        <w:rPr>
          <w:rFonts w:ascii="Times New Roman" w:hAnsi="Times New Roman" w:cs="Times New Roman"/>
          <w:sz w:val="28"/>
          <w:szCs w:val="28"/>
        </w:rPr>
        <w:t>ного образования Динской район»;</w:t>
      </w:r>
    </w:p>
    <w:p w:rsidR="008976B7" w:rsidRPr="008976B7" w:rsidRDefault="00A80B85" w:rsidP="000E18F5">
      <w:pPr>
        <w:pStyle w:val="ConsPlusNormal"/>
        <w:numPr>
          <w:ilvl w:val="1"/>
          <w:numId w:val="6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17.09.2020 № 356</w:t>
      </w:r>
      <w:r w:rsidR="008976B7" w:rsidRPr="008976B7">
        <w:rPr>
          <w:rFonts w:ascii="Times New Roman" w:hAnsi="Times New Roman" w:cs="Times New Roman"/>
          <w:sz w:val="28"/>
          <w:szCs w:val="28"/>
        </w:rPr>
        <w:t xml:space="preserve"> </w:t>
      </w:r>
      <w:r w:rsidRPr="008976B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76B7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Новотитаровского сельского поселения Динского района от 15.07.2016 № 567 «Об утверждении Порядка принятия решений о признании безнадёжной к взысканию и списании безнадежной к взысканию задолженности по неналоговым доходам перед бюджетом муниципального образования Новотитаровское сельское поселение в составе муниципаль</w:t>
      </w:r>
      <w:r>
        <w:rPr>
          <w:rFonts w:ascii="Times New Roman" w:hAnsi="Times New Roman" w:cs="Times New Roman"/>
          <w:sz w:val="28"/>
          <w:szCs w:val="28"/>
        </w:rPr>
        <w:t>ного образования Динской район».</w:t>
      </w:r>
    </w:p>
    <w:p w:rsidR="00631F8D" w:rsidRPr="00631F8D" w:rsidRDefault="00631F8D" w:rsidP="0063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690" w:rsidRPr="006953FB">
        <w:rPr>
          <w:rFonts w:ascii="Times New Roman" w:hAnsi="Times New Roman" w:cs="Times New Roman"/>
          <w:sz w:val="28"/>
          <w:szCs w:val="28"/>
        </w:rPr>
        <w:t xml:space="preserve">. </w:t>
      </w:r>
      <w:r w:rsidRPr="00631F8D">
        <w:rPr>
          <w:rFonts w:ascii="Times New Roman" w:hAnsi="Times New Roman" w:cs="Times New Roman"/>
          <w:sz w:val="28"/>
          <w:szCs w:val="28"/>
        </w:rPr>
        <w:t>Начальнику отдела по общим и правовым вопросам администрации Новотитаровского сельского поселения Динского района (Омельченко) обнародовать настоящее постановление в установленном порядке и разместить на официальном сайте Новотитаровского сельского поселения Динского района http://www.novotitarovskaya.info.</w:t>
      </w:r>
    </w:p>
    <w:p w:rsidR="00631F8D" w:rsidRPr="00631F8D" w:rsidRDefault="00631F8D" w:rsidP="0063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1F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1F8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8787C" w:rsidRDefault="00631F8D" w:rsidP="0063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F8D">
        <w:rPr>
          <w:rFonts w:ascii="Times New Roman" w:hAnsi="Times New Roman" w:cs="Times New Roman"/>
          <w:sz w:val="28"/>
          <w:szCs w:val="28"/>
        </w:rPr>
        <w:t>5. Постановление вступает в силу после его официального обнародования.</w:t>
      </w:r>
    </w:p>
    <w:p w:rsidR="007B4715" w:rsidRDefault="007B4715" w:rsidP="007B4715">
      <w:pPr>
        <w:jc w:val="both"/>
        <w:rPr>
          <w:sz w:val="28"/>
          <w:szCs w:val="28"/>
        </w:rPr>
      </w:pPr>
    </w:p>
    <w:p w:rsidR="007B4715" w:rsidRDefault="007B4715" w:rsidP="007B4715">
      <w:pPr>
        <w:jc w:val="both"/>
        <w:rPr>
          <w:sz w:val="28"/>
          <w:szCs w:val="28"/>
        </w:rPr>
      </w:pPr>
    </w:p>
    <w:p w:rsidR="007B4715" w:rsidRDefault="007B4715" w:rsidP="007B4715">
      <w:pPr>
        <w:jc w:val="both"/>
        <w:rPr>
          <w:sz w:val="28"/>
          <w:szCs w:val="28"/>
        </w:rPr>
      </w:pPr>
    </w:p>
    <w:p w:rsidR="007B4715" w:rsidRDefault="007B4715" w:rsidP="007B47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Новотитаровского</w:t>
      </w:r>
    </w:p>
    <w:p w:rsidR="007B4715" w:rsidRDefault="007B4715" w:rsidP="007B4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С.К. </w:t>
      </w:r>
      <w:proofErr w:type="spellStart"/>
      <w:r>
        <w:rPr>
          <w:sz w:val="28"/>
          <w:szCs w:val="28"/>
        </w:rPr>
        <w:t>Кошман</w:t>
      </w:r>
      <w:proofErr w:type="spellEnd"/>
    </w:p>
    <w:p w:rsidR="007B4715" w:rsidRPr="006953FB" w:rsidRDefault="007B4715" w:rsidP="00631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E13690" w:rsidRPr="006953FB" w:rsidTr="003F2C42">
        <w:tc>
          <w:tcPr>
            <w:tcW w:w="6520" w:type="dxa"/>
            <w:shd w:val="clear" w:color="auto" w:fill="auto"/>
          </w:tcPr>
          <w:p w:rsidR="00E13690" w:rsidRPr="006953FB" w:rsidRDefault="00E13690" w:rsidP="006953F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E13690" w:rsidRPr="006953FB" w:rsidRDefault="00E13690" w:rsidP="006953FB">
            <w:pPr>
              <w:contextualSpacing/>
              <w:rPr>
                <w:sz w:val="28"/>
                <w:szCs w:val="28"/>
              </w:rPr>
            </w:pPr>
          </w:p>
        </w:tc>
      </w:tr>
    </w:tbl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Default="004229CC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18F5" w:rsidRDefault="000E18F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18F5" w:rsidRDefault="000E18F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E18F5" w:rsidRDefault="000E18F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Default="007B4715" w:rsidP="006953F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715" w:rsidRPr="00A502E2" w:rsidRDefault="007B4715" w:rsidP="00FB327F">
      <w:pPr>
        <w:pStyle w:val="60"/>
        <w:shd w:val="clear" w:color="auto" w:fill="auto"/>
        <w:spacing w:line="331" w:lineRule="exact"/>
        <w:ind w:left="5103" w:right="81" w:firstLine="5"/>
        <w:jc w:val="center"/>
        <w:rPr>
          <w:rStyle w:val="60pt"/>
          <w:rFonts w:eastAsiaTheme="minorHAnsi"/>
          <w:b/>
          <w:sz w:val="28"/>
          <w:szCs w:val="28"/>
        </w:rPr>
      </w:pPr>
      <w:r w:rsidRPr="00A502E2">
        <w:rPr>
          <w:rStyle w:val="60pt"/>
          <w:rFonts w:eastAsiaTheme="minorHAnsi"/>
          <w:sz w:val="28"/>
          <w:szCs w:val="28"/>
        </w:rPr>
        <w:lastRenderedPageBreak/>
        <w:t>ПРИЛОЖЕНИЕ</w:t>
      </w:r>
    </w:p>
    <w:p w:rsidR="007B4715" w:rsidRPr="003B7804" w:rsidRDefault="007B4715" w:rsidP="00FB327F">
      <w:pPr>
        <w:pStyle w:val="60"/>
        <w:shd w:val="clear" w:color="auto" w:fill="auto"/>
        <w:spacing w:line="331" w:lineRule="exact"/>
        <w:ind w:left="5103" w:right="81" w:firstLine="5"/>
        <w:jc w:val="center"/>
        <w:rPr>
          <w:b/>
          <w:sz w:val="28"/>
          <w:szCs w:val="28"/>
        </w:rPr>
      </w:pPr>
      <w:r>
        <w:rPr>
          <w:rStyle w:val="60pt"/>
          <w:rFonts w:eastAsiaTheme="minorHAnsi"/>
        </w:rPr>
        <w:t xml:space="preserve">к </w:t>
      </w:r>
      <w:r w:rsidRPr="003B7804">
        <w:rPr>
          <w:rStyle w:val="60pt"/>
          <w:rFonts w:eastAsiaTheme="minorHAnsi"/>
          <w:sz w:val="28"/>
          <w:szCs w:val="28"/>
        </w:rPr>
        <w:t>постановлению администрации</w:t>
      </w:r>
    </w:p>
    <w:p w:rsidR="007B4715" w:rsidRDefault="007B4715" w:rsidP="00FB327F">
      <w:pPr>
        <w:pStyle w:val="60"/>
        <w:shd w:val="clear" w:color="auto" w:fill="auto"/>
        <w:tabs>
          <w:tab w:val="left" w:pos="8202"/>
        </w:tabs>
        <w:spacing w:line="240" w:lineRule="auto"/>
        <w:ind w:left="5103" w:firstLine="5"/>
        <w:jc w:val="center"/>
        <w:rPr>
          <w:rStyle w:val="60pt"/>
          <w:rFonts w:eastAsiaTheme="minorHAnsi"/>
          <w:b/>
          <w:sz w:val="28"/>
          <w:szCs w:val="28"/>
        </w:rPr>
      </w:pPr>
      <w:r w:rsidRPr="003B7804">
        <w:rPr>
          <w:rStyle w:val="60pt"/>
          <w:rFonts w:eastAsiaTheme="minorHAnsi"/>
          <w:sz w:val="28"/>
          <w:szCs w:val="28"/>
        </w:rPr>
        <w:t>Новотитаровского сель</w:t>
      </w:r>
      <w:bookmarkStart w:id="0" w:name="_GoBack"/>
      <w:bookmarkEnd w:id="0"/>
      <w:r w:rsidRPr="003B7804">
        <w:rPr>
          <w:rStyle w:val="60pt"/>
          <w:rFonts w:eastAsiaTheme="minorHAnsi"/>
          <w:sz w:val="28"/>
          <w:szCs w:val="28"/>
        </w:rPr>
        <w:t>ского поселения Динского района</w:t>
      </w:r>
    </w:p>
    <w:p w:rsidR="007B4715" w:rsidRPr="003B7804" w:rsidRDefault="007B4715" w:rsidP="00FB327F">
      <w:pPr>
        <w:pStyle w:val="60"/>
        <w:shd w:val="clear" w:color="auto" w:fill="auto"/>
        <w:tabs>
          <w:tab w:val="left" w:pos="8202"/>
        </w:tabs>
        <w:spacing w:line="240" w:lineRule="auto"/>
        <w:ind w:left="5103" w:firstLine="5"/>
        <w:jc w:val="center"/>
        <w:rPr>
          <w:b/>
          <w:sz w:val="28"/>
          <w:szCs w:val="28"/>
        </w:rPr>
      </w:pPr>
      <w:r>
        <w:rPr>
          <w:rStyle w:val="60pt"/>
          <w:rFonts w:eastAsiaTheme="minorHAnsi"/>
          <w:sz w:val="28"/>
          <w:szCs w:val="28"/>
        </w:rPr>
        <w:t>о</w:t>
      </w:r>
      <w:r w:rsidRPr="003B7804">
        <w:rPr>
          <w:rStyle w:val="60pt"/>
          <w:rFonts w:eastAsiaTheme="minorHAnsi"/>
          <w:sz w:val="28"/>
          <w:szCs w:val="28"/>
        </w:rPr>
        <w:t>т</w:t>
      </w:r>
      <w:r>
        <w:rPr>
          <w:rStyle w:val="60pt"/>
          <w:rFonts w:eastAsiaTheme="minorHAnsi"/>
          <w:sz w:val="28"/>
          <w:szCs w:val="28"/>
        </w:rPr>
        <w:t xml:space="preserve"> 30 декабря 2020 г. </w:t>
      </w:r>
      <w:r w:rsidRPr="003B7804">
        <w:rPr>
          <w:rStyle w:val="60pt"/>
          <w:rFonts w:eastAsiaTheme="minorHAnsi"/>
          <w:sz w:val="28"/>
          <w:szCs w:val="28"/>
        </w:rPr>
        <w:t>№</w:t>
      </w:r>
      <w:r>
        <w:rPr>
          <w:rStyle w:val="60pt"/>
          <w:rFonts w:eastAsiaTheme="minorHAnsi"/>
          <w:sz w:val="28"/>
          <w:szCs w:val="28"/>
        </w:rPr>
        <w:t xml:space="preserve"> </w:t>
      </w:r>
      <w:r w:rsidR="008A2D2C">
        <w:rPr>
          <w:rStyle w:val="60pt"/>
          <w:rFonts w:eastAsiaTheme="minorHAnsi"/>
          <w:sz w:val="28"/>
          <w:szCs w:val="28"/>
        </w:rPr>
        <w:t>515</w:t>
      </w:r>
    </w:p>
    <w:p w:rsidR="0008787C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4715" w:rsidRPr="006953FB" w:rsidRDefault="007B4715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6953FB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6953FB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6953FB">
        <w:rPr>
          <w:b/>
          <w:sz w:val="28"/>
          <w:szCs w:val="28"/>
          <w:lang w:eastAsia="ru-RU"/>
        </w:rPr>
        <w:t xml:space="preserve">принятия администрацией </w:t>
      </w:r>
      <w:r w:rsidR="008A2D2C">
        <w:rPr>
          <w:b/>
          <w:sz w:val="28"/>
          <w:szCs w:val="28"/>
          <w:lang w:eastAsia="ru-RU"/>
        </w:rPr>
        <w:t xml:space="preserve">Новотитаровского сельского поселения Динского района </w:t>
      </w:r>
      <w:r w:rsidRPr="006953FB">
        <w:rPr>
          <w:b/>
          <w:sz w:val="28"/>
          <w:szCs w:val="28"/>
          <w:lang w:eastAsia="ru-RU"/>
        </w:rPr>
        <w:t xml:space="preserve">решений о признании безнадежной к взысканию задолженности по неналоговым платежам в  бюджет </w:t>
      </w:r>
      <w:r w:rsidR="008A2D2C" w:rsidRPr="008A2D2C">
        <w:rPr>
          <w:b/>
          <w:sz w:val="28"/>
          <w:szCs w:val="28"/>
          <w:lang w:eastAsia="ru-RU"/>
        </w:rPr>
        <w:t>Новотитаровского сельского поселения Динского района</w:t>
      </w:r>
      <w:r w:rsidRPr="006953FB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8A2D2C" w:rsidRDefault="008A2D2C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0E18F5" w:rsidRPr="006953FB" w:rsidRDefault="000E18F5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</w:p>
    <w:p w:rsidR="00E243A0" w:rsidRPr="006953FB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2" w:name="P48"/>
      <w:bookmarkStart w:id="3" w:name="bookmark1"/>
      <w:bookmarkEnd w:id="2"/>
      <w:r w:rsidRPr="006953FB">
        <w:rPr>
          <w:lang w:eastAsia="ru-RU" w:bidi="ru-RU"/>
        </w:rPr>
        <w:t>Общие положения</w:t>
      </w:r>
      <w:bookmarkEnd w:id="3"/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, главным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AD0FB0" w:rsidRPr="006953FB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Инициатором признания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 xml:space="preserve">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056CBB" w:rsidRPr="00056CB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AD0FB0" w:rsidRPr="006953FB" w:rsidRDefault="00AD0FB0" w:rsidP="000E18F5">
      <w:pPr>
        <w:ind w:right="-185" w:firstLine="567"/>
        <w:contextualSpacing/>
        <w:jc w:val="both"/>
        <w:rPr>
          <w:sz w:val="28"/>
          <w:szCs w:val="28"/>
        </w:rPr>
      </w:pPr>
      <w:r w:rsidRPr="006953FB">
        <w:rPr>
          <w:sz w:val="28"/>
          <w:szCs w:val="28"/>
        </w:rPr>
        <w:t>1.3.</w:t>
      </w:r>
      <w:r w:rsidRPr="006953FB">
        <w:rPr>
          <w:sz w:val="28"/>
          <w:szCs w:val="28"/>
        </w:rPr>
        <w:tab/>
        <w:t xml:space="preserve">Вопросы о признании безнадежной к взысканию задолженности по неналоговым платежам в бюджет </w:t>
      </w:r>
      <w:r w:rsidR="008A2D2C" w:rsidRPr="008A2D2C">
        <w:rPr>
          <w:sz w:val="28"/>
          <w:szCs w:val="28"/>
        </w:rPr>
        <w:t>Новотитаровского сельского поселения Динского района</w:t>
      </w:r>
      <w:r w:rsidRPr="006953FB">
        <w:rPr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8A2D2C" w:rsidRPr="008A2D2C">
        <w:rPr>
          <w:sz w:val="28"/>
          <w:szCs w:val="28"/>
        </w:rPr>
        <w:t>Новотитаровского сельского поселения Динского района</w:t>
      </w:r>
      <w:r w:rsidRPr="006953FB">
        <w:rPr>
          <w:sz w:val="28"/>
          <w:szCs w:val="28"/>
        </w:rPr>
        <w:t>.</w:t>
      </w:r>
    </w:p>
    <w:p w:rsidR="000E18F5" w:rsidRPr="000E18F5" w:rsidRDefault="000E18F5" w:rsidP="000E1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B0" w:rsidRPr="000E18F5" w:rsidRDefault="00E243A0" w:rsidP="000E1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F5">
        <w:rPr>
          <w:rFonts w:ascii="Times New Roman" w:hAnsi="Times New Roman" w:cs="Times New Roman"/>
          <w:b/>
          <w:sz w:val="28"/>
          <w:szCs w:val="28"/>
        </w:rPr>
        <w:t xml:space="preserve">2.Случаи признания безнадежной к взысканию задолженности по неналоговым платежам в бюджет </w:t>
      </w:r>
      <w:r w:rsidR="008A2D2C" w:rsidRPr="000E18F5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2.1 Задолженность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lastRenderedPageBreak/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2.1.1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2.1.2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</w:t>
      </w:r>
      <w:r w:rsidR="000E18F5">
        <w:rPr>
          <w:rFonts w:ascii="Times New Roman" w:hAnsi="Times New Roman" w:cs="Times New Roman"/>
          <w:sz w:val="28"/>
          <w:szCs w:val="28"/>
        </w:rPr>
        <w:t xml:space="preserve"> </w:t>
      </w:r>
      <w:r w:rsidR="006B716E" w:rsidRPr="006953FB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2.1.3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2.1.4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2.1.5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2.1.6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6953FB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2.1.7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6B716E"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пунктом 3 или 4 части 1 статьи 46 Федерального закона от 2 октября 2007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6B716E" w:rsidRPr="006953FB">
        <w:rPr>
          <w:rFonts w:ascii="Times New Roman" w:hAnsi="Times New Roman" w:cs="Times New Roman"/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="006B716E" w:rsidRPr="006953FB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="006B716E" w:rsidRPr="006953FB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D7B8E" w:rsidRPr="006953FB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2.18</w:t>
      </w:r>
      <w:r w:rsidR="006953FB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6953FB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2.</w:t>
      </w:r>
      <w:r w:rsidR="00E243A0" w:rsidRPr="006953FB">
        <w:rPr>
          <w:rFonts w:ascii="Times New Roman" w:hAnsi="Times New Roman" w:cs="Times New Roman"/>
          <w:sz w:val="28"/>
          <w:szCs w:val="28"/>
        </w:rPr>
        <w:t>2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6953FB">
        <w:rPr>
          <w:rFonts w:ascii="Times New Roman" w:hAnsi="Times New Roman" w:cs="Times New Roman"/>
          <w:sz w:val="28"/>
          <w:szCs w:val="28"/>
        </w:rPr>
        <w:t>2.1</w:t>
      </w:r>
      <w:r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6953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953FB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E18F5" w:rsidRDefault="000E18F5" w:rsidP="000E18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B0" w:rsidRDefault="000E18F5" w:rsidP="000E18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D6E58" w:rsidRPr="006953FB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</w:p>
    <w:p w:rsidR="001D6E58" w:rsidRPr="006953FB" w:rsidRDefault="001D6E58" w:rsidP="000E18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3.1.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производится на основании следующих документов:</w:t>
      </w:r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Порядку;</w:t>
      </w:r>
      <w:proofErr w:type="gramEnd"/>
    </w:p>
    <w:p w:rsidR="001D6E58" w:rsidRPr="006953FB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6953FB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8A2D2C">
        <w:rPr>
          <w:rFonts w:ascii="Times New Roman" w:hAnsi="Times New Roman" w:cs="Times New Roman"/>
          <w:sz w:val="28"/>
          <w:szCs w:val="28"/>
        </w:rPr>
        <w:t xml:space="preserve"> </w:t>
      </w:r>
      <w:r w:rsidR="008A2D2C" w:rsidRPr="008A2D2C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  <w:r w:rsidR="008A2D2C" w:rsidRPr="008A2D2C">
        <w:rPr>
          <w:rFonts w:ascii="Times New Roman" w:hAnsi="Times New Roman" w:cs="Times New Roman"/>
          <w:sz w:val="28"/>
          <w:szCs w:val="28"/>
        </w:rPr>
        <w:lastRenderedPageBreak/>
        <w:t>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или подтверждающий факт объявления его умершим;</w:t>
      </w:r>
      <w:proofErr w:type="gramEnd"/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8A2D2C">
        <w:rPr>
          <w:rFonts w:ascii="Times New Roman" w:hAnsi="Times New Roman" w:cs="Times New Roman"/>
          <w:sz w:val="28"/>
          <w:szCs w:val="28"/>
        </w:rPr>
        <w:t xml:space="preserve">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8A2D2C">
        <w:rPr>
          <w:rFonts w:ascii="Times New Roman" w:hAnsi="Times New Roman" w:cs="Times New Roman"/>
          <w:sz w:val="28"/>
          <w:szCs w:val="28"/>
        </w:rPr>
        <w:t xml:space="preserve">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6953FB">
        <w:rPr>
          <w:rFonts w:ascii="Times New Roman" w:hAnsi="Times New Roman" w:cs="Times New Roman"/>
          <w:sz w:val="28"/>
          <w:szCs w:val="28"/>
        </w:rPr>
        <w:t>администрация</w:t>
      </w:r>
      <w:r w:rsidRPr="006953FB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8A2D2C">
        <w:rPr>
          <w:rFonts w:ascii="Times New Roman" w:hAnsi="Times New Roman" w:cs="Times New Roman"/>
          <w:sz w:val="28"/>
          <w:szCs w:val="28"/>
        </w:rPr>
        <w:t xml:space="preserve">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8A2D2C">
        <w:rPr>
          <w:rFonts w:ascii="Times New Roman" w:hAnsi="Times New Roman" w:cs="Times New Roman"/>
          <w:sz w:val="28"/>
          <w:szCs w:val="28"/>
        </w:rPr>
        <w:t xml:space="preserve">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65A0E" w:rsidRPr="006953FB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6953FB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69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6953FB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6953FB">
        <w:rPr>
          <w:rFonts w:ascii="Times New Roman" w:hAnsi="Times New Roman" w:cs="Times New Roman"/>
          <w:sz w:val="28"/>
          <w:szCs w:val="28"/>
        </w:rPr>
        <w:t xml:space="preserve">е </w:t>
      </w:r>
      <w:r w:rsidRPr="006953FB">
        <w:rPr>
          <w:rFonts w:ascii="Times New Roman" w:hAnsi="Times New Roman" w:cs="Times New Roman"/>
          <w:sz w:val="28"/>
          <w:szCs w:val="28"/>
        </w:rPr>
        <w:t xml:space="preserve">о прекращении исполнения постановления о назначении административного наказания, вынесенного судьей, органом, должностным лицом, 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6953FB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12" w:history="1">
        <w:r w:rsidRPr="006953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6953FB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6953F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6953FB">
        <w:rPr>
          <w:rFonts w:ascii="Times New Roman" w:hAnsi="Times New Roman" w:cs="Times New Roman"/>
          <w:sz w:val="28"/>
          <w:szCs w:val="28"/>
        </w:rPr>
        <w:t>0</w:t>
      </w:r>
      <w:r w:rsidRPr="006953FB">
        <w:rPr>
          <w:rFonts w:ascii="Times New Roman" w:hAnsi="Times New Roman" w:cs="Times New Roman"/>
          <w:sz w:val="28"/>
          <w:szCs w:val="28"/>
        </w:rPr>
        <w:t>2</w:t>
      </w:r>
      <w:r w:rsidR="00B87DBE" w:rsidRPr="006953FB">
        <w:rPr>
          <w:rFonts w:ascii="Times New Roman" w:hAnsi="Times New Roman" w:cs="Times New Roman"/>
          <w:sz w:val="28"/>
          <w:szCs w:val="28"/>
        </w:rPr>
        <w:t>.10.</w:t>
      </w:r>
      <w:r w:rsidRPr="006953FB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6953FB">
        <w:rPr>
          <w:rFonts w:ascii="Times New Roman" w:hAnsi="Times New Roman" w:cs="Times New Roman"/>
          <w:sz w:val="28"/>
          <w:szCs w:val="28"/>
        </w:rPr>
        <w:t>№</w:t>
      </w:r>
      <w:r w:rsidRPr="006953FB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6953FB">
        <w:rPr>
          <w:rFonts w:ascii="Times New Roman" w:hAnsi="Times New Roman" w:cs="Times New Roman"/>
          <w:sz w:val="28"/>
          <w:szCs w:val="28"/>
        </w:rPr>
        <w:t>«</w:t>
      </w:r>
      <w:r w:rsidRPr="006953FB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6953FB">
        <w:rPr>
          <w:rFonts w:ascii="Times New Roman" w:hAnsi="Times New Roman" w:cs="Times New Roman"/>
          <w:sz w:val="28"/>
          <w:szCs w:val="28"/>
        </w:rPr>
        <w:t>»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0E18F5" w:rsidRDefault="000E18F5" w:rsidP="006953F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</w:p>
    <w:p w:rsidR="003F2C42" w:rsidRPr="006953FB" w:rsidRDefault="003F2C42" w:rsidP="000E18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3FB">
        <w:rPr>
          <w:rFonts w:ascii="Times New Roman" w:hAnsi="Times New Roman" w:cs="Times New Roman"/>
          <w:b/>
          <w:sz w:val="28"/>
          <w:szCs w:val="28"/>
        </w:rPr>
        <w:t xml:space="preserve">4.Порядок действий при подготовке решений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4.1.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DB0904">
        <w:rPr>
          <w:rFonts w:ascii="Times New Roman" w:hAnsi="Times New Roman" w:cs="Times New Roman"/>
          <w:sz w:val="28"/>
          <w:szCs w:val="28"/>
        </w:rPr>
        <w:t xml:space="preserve">Финансово </w:t>
      </w:r>
      <w:proofErr w:type="gramStart"/>
      <w:r w:rsidR="00DB0904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B0904">
        <w:rPr>
          <w:rFonts w:ascii="Times New Roman" w:hAnsi="Times New Roman" w:cs="Times New Roman"/>
          <w:sz w:val="28"/>
          <w:szCs w:val="28"/>
        </w:rPr>
        <w:t>кономический отдел</w:t>
      </w:r>
      <w:r w:rsidRPr="006953F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3)</w:t>
      </w:r>
      <w:r w:rsidRPr="006953FB">
        <w:rPr>
          <w:rFonts w:ascii="Times New Roman" w:hAnsi="Times New Roman" w:cs="Times New Roman"/>
          <w:sz w:val="28"/>
          <w:szCs w:val="28"/>
        </w:rPr>
        <w:tab/>
        <w:t>готов</w:t>
      </w:r>
      <w:r w:rsidR="00DB0904">
        <w:rPr>
          <w:rFonts w:ascii="Times New Roman" w:hAnsi="Times New Roman" w:cs="Times New Roman"/>
          <w:sz w:val="28"/>
          <w:szCs w:val="28"/>
        </w:rPr>
        <w:t>и</w:t>
      </w:r>
      <w:r w:rsidRPr="006953FB">
        <w:rPr>
          <w:rFonts w:ascii="Times New Roman" w:hAnsi="Times New Roman" w:cs="Times New Roman"/>
          <w:sz w:val="28"/>
          <w:szCs w:val="28"/>
        </w:rPr>
        <w:t xml:space="preserve">т справку администратора доходов бюджета о принятых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 xml:space="preserve">мерах по обеспечению взыскания задолженности по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3FB">
        <w:rPr>
          <w:rFonts w:ascii="Times New Roman" w:hAnsi="Times New Roman" w:cs="Times New Roman"/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8A2D2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4)</w:t>
      </w:r>
      <w:r w:rsidRPr="006953FB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4.2.1.</w:t>
      </w:r>
      <w:r w:rsidRPr="006953FB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4.2.2.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невозможности принятия решения Комиссии на основе представленных документов Комиссия вправе дать поручение о </w:t>
      </w:r>
      <w:r w:rsidRPr="006953FB">
        <w:rPr>
          <w:rFonts w:ascii="Times New Roman" w:hAnsi="Times New Roman" w:cs="Times New Roman"/>
          <w:sz w:val="28"/>
          <w:szCs w:val="28"/>
        </w:rPr>
        <w:lastRenderedPageBreak/>
        <w:t>предоставлении дополнительных документов.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4.2.3.</w:t>
      </w:r>
      <w:r w:rsidRPr="006953FB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</w:t>
      </w:r>
      <w:r w:rsidR="00DB0904">
        <w:rPr>
          <w:rFonts w:ascii="Times New Roman" w:hAnsi="Times New Roman" w:cs="Times New Roman"/>
          <w:sz w:val="28"/>
          <w:szCs w:val="28"/>
        </w:rPr>
        <w:t xml:space="preserve">в </w:t>
      </w:r>
      <w:r w:rsidR="00DB0904" w:rsidRPr="00DB0904"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 </w:t>
      </w:r>
      <w:r w:rsidRPr="006953FB">
        <w:rPr>
          <w:rFonts w:ascii="Times New Roman" w:hAnsi="Times New Roman" w:cs="Times New Roman"/>
          <w:sz w:val="28"/>
          <w:szCs w:val="28"/>
        </w:rPr>
        <w:t xml:space="preserve">администрации - инициатору признания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4.2.4.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в полном объеме документов, указанных в разделе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 3 настоящего Порядка.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8A2D2C" w:rsidRPr="008A2D2C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Динского района </w:t>
      </w:r>
      <w:r w:rsidRPr="006953FB">
        <w:rPr>
          <w:rFonts w:ascii="Times New Roman" w:hAnsi="Times New Roman" w:cs="Times New Roman"/>
          <w:sz w:val="28"/>
          <w:szCs w:val="28"/>
        </w:rPr>
        <w:t>и ее списании (восстановлении) оформляется Актом по форме согласно Приложению № 4 к настоящему Порядку</w:t>
      </w:r>
      <w:r w:rsidR="00214EB6" w:rsidRPr="006953FB">
        <w:rPr>
          <w:rFonts w:ascii="Times New Roman" w:hAnsi="Times New Roman" w:cs="Times New Roman"/>
          <w:sz w:val="28"/>
          <w:szCs w:val="28"/>
        </w:rPr>
        <w:t>.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6953FB">
        <w:rPr>
          <w:rFonts w:ascii="Times New Roman" w:hAnsi="Times New Roman" w:cs="Times New Roman"/>
          <w:sz w:val="28"/>
          <w:szCs w:val="28"/>
        </w:rPr>
        <w:t>а</w:t>
      </w:r>
      <w:r w:rsidRPr="006953FB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6953FB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6953FB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6953FB">
        <w:rPr>
          <w:rFonts w:ascii="Times New Roman" w:hAnsi="Times New Roman" w:cs="Times New Roman"/>
          <w:sz w:val="28"/>
          <w:szCs w:val="28"/>
        </w:rPr>
        <w:t>;</w:t>
      </w:r>
    </w:p>
    <w:p w:rsidR="00214EB6" w:rsidRPr="006953FB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4.2.5.</w:t>
      </w:r>
      <w:r w:rsidRPr="006953FB">
        <w:rPr>
          <w:rFonts w:ascii="Times New Roman" w:hAnsi="Times New Roman" w:cs="Times New Roman"/>
          <w:sz w:val="28"/>
          <w:szCs w:val="28"/>
        </w:rPr>
        <w:tab/>
        <w:t>Оформленный А</w:t>
      </w:r>
      <w:proofErr w:type="gramStart"/>
      <w:r w:rsidRPr="006953FB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6953FB">
        <w:rPr>
          <w:rFonts w:ascii="Times New Roman" w:hAnsi="Times New Roman" w:cs="Times New Roman"/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 w:rsidR="008A2D2C" w:rsidRPr="008A2D2C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</w:t>
      </w:r>
      <w:r w:rsidR="00056CBB">
        <w:rPr>
          <w:rFonts w:ascii="Times New Roman" w:hAnsi="Times New Roman" w:cs="Times New Roman"/>
          <w:sz w:val="28"/>
          <w:szCs w:val="28"/>
        </w:rPr>
        <w:t xml:space="preserve">финансово-экономический </w:t>
      </w:r>
      <w:r w:rsidRPr="006953FB">
        <w:rPr>
          <w:rFonts w:ascii="Times New Roman" w:hAnsi="Times New Roman" w:cs="Times New Roman"/>
          <w:sz w:val="28"/>
          <w:szCs w:val="28"/>
        </w:rPr>
        <w:t>отдел  администрации</w:t>
      </w:r>
      <w:r w:rsidR="00056CBB">
        <w:rPr>
          <w:rFonts w:ascii="Times New Roman" w:hAnsi="Times New Roman" w:cs="Times New Roman"/>
          <w:sz w:val="28"/>
          <w:szCs w:val="28"/>
        </w:rPr>
        <w:t xml:space="preserve"> </w:t>
      </w:r>
      <w:r w:rsidR="00056CBB" w:rsidRPr="00056CBB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056CBB" w:rsidRPr="00056CBB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056CBB" w:rsidRPr="00056CBB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Динского района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B87DBE" w:rsidRPr="006953F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/муниципальное учреждение, ответственное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6953FB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1)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BA2DAB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  <w:r w:rsidR="00BA2DAB" w:rsidRPr="006953FB">
        <w:rPr>
          <w:rFonts w:ascii="Times New Roman" w:hAnsi="Times New Roman" w:cs="Times New Roman"/>
          <w:sz w:val="28"/>
          <w:szCs w:val="28"/>
        </w:rPr>
        <w:t>администрации,</w:t>
      </w:r>
      <w:r w:rsidRPr="006953FB">
        <w:rPr>
          <w:rFonts w:ascii="Times New Roman" w:hAnsi="Times New Roman" w:cs="Times New Roman"/>
          <w:sz w:val="28"/>
          <w:szCs w:val="28"/>
        </w:rPr>
        <w:t xml:space="preserve"> осуществляющим учет расчетов по доходам плательщиков, на основании копии Акта плательщиков неналоговых доходов в 14-дневный срок со дня утверждения Акта;</w:t>
      </w:r>
    </w:p>
    <w:p w:rsidR="004229CC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2)</w:t>
      </w:r>
      <w:r w:rsidRPr="006953FB">
        <w:rPr>
          <w:rFonts w:ascii="Times New Roman" w:hAnsi="Times New Roman" w:cs="Times New Roman"/>
          <w:sz w:val="28"/>
          <w:szCs w:val="28"/>
        </w:rPr>
        <w:tab/>
      </w:r>
      <w:r w:rsidR="0071139D" w:rsidRPr="006953FB">
        <w:rPr>
          <w:rFonts w:ascii="Times New Roman" w:hAnsi="Times New Roman" w:cs="Times New Roman"/>
          <w:sz w:val="28"/>
          <w:szCs w:val="28"/>
        </w:rPr>
        <w:t>отдел</w:t>
      </w:r>
      <w:r w:rsidR="00A95650" w:rsidRPr="006953FB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6953FB">
        <w:rPr>
          <w:rFonts w:ascii="Times New Roman" w:hAnsi="Times New Roman" w:cs="Times New Roman"/>
          <w:sz w:val="28"/>
          <w:szCs w:val="28"/>
        </w:rPr>
        <w:t>/муниципальн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A95650" w:rsidRPr="006953FB">
        <w:rPr>
          <w:rFonts w:ascii="Times New Roman" w:hAnsi="Times New Roman" w:cs="Times New Roman"/>
          <w:sz w:val="28"/>
          <w:szCs w:val="28"/>
        </w:rPr>
        <w:t>м</w:t>
      </w:r>
      <w:r w:rsidR="0071139D" w:rsidRPr="006953FB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6953FB">
        <w:rPr>
          <w:rFonts w:ascii="Times New Roman" w:hAnsi="Times New Roman" w:cs="Times New Roman"/>
          <w:sz w:val="28"/>
          <w:szCs w:val="28"/>
        </w:rPr>
        <w:t>ым</w:t>
      </w:r>
      <w:r w:rsidR="0071139D" w:rsidRPr="006953FB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6953FB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056CBB" w:rsidRDefault="00056CB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BB" w:rsidRDefault="00056CB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BB" w:rsidRDefault="00056CBB" w:rsidP="00056CBB">
      <w:pPr>
        <w:jc w:val="both"/>
        <w:rPr>
          <w:sz w:val="28"/>
          <w:szCs w:val="28"/>
        </w:rPr>
      </w:pPr>
    </w:p>
    <w:p w:rsidR="00BA2DAB" w:rsidRDefault="00BA2DAB" w:rsidP="00056CB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56CB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56CBB">
        <w:rPr>
          <w:sz w:val="28"/>
          <w:szCs w:val="28"/>
        </w:rPr>
        <w:t xml:space="preserve"> </w:t>
      </w:r>
    </w:p>
    <w:p w:rsidR="00056CBB" w:rsidRDefault="00056CBB" w:rsidP="00056CB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Новотитаровского</w:t>
      </w:r>
      <w:r w:rsidR="00BA2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</w:t>
      </w:r>
      <w:r w:rsidR="00BA2DA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BA2DA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BA2DAB">
        <w:rPr>
          <w:sz w:val="28"/>
          <w:szCs w:val="28"/>
        </w:rPr>
        <w:t>Г.Н. Черныш</w:t>
      </w:r>
    </w:p>
    <w:p w:rsidR="00056CBB" w:rsidRPr="006953FB" w:rsidRDefault="00056CBB" w:rsidP="00056C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BB" w:rsidRPr="006953FB" w:rsidRDefault="00056CBB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29CC" w:rsidRPr="006953FB" w:rsidRDefault="004229C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6CBB" w:rsidRDefault="00056CBB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0E18F5" w:rsidRDefault="000E18F5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1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056CBB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0E18F5" w:rsidRDefault="000E18F5" w:rsidP="00F54541">
      <w:pPr>
        <w:pStyle w:val="30"/>
        <w:shd w:val="clear" w:color="auto" w:fill="auto"/>
        <w:spacing w:before="0"/>
        <w:rPr>
          <w:lang w:eastAsia="ru-RU" w:bidi="ru-RU"/>
        </w:rPr>
      </w:pP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056CBB" w:rsidRPr="00056CBB">
        <w:rPr>
          <w:lang w:eastAsia="ru-RU" w:bidi="ru-RU"/>
        </w:rPr>
        <w:t xml:space="preserve">Новотитаровского сельского поселения Динского района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7339"/>
        <w:gridCol w:w="1728"/>
      </w:tblGrid>
      <w:tr w:rsidR="00F54541" w:rsidRPr="006953FB" w:rsidTr="00F54541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Сведения о дебиторе</w:t>
            </w:r>
          </w:p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Сведения о задолженности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5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7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Задолженность по основному обязательству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Сумма, руб.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Задолженность по пеням, штрафам, неустойке</w:t>
            </w:r>
          </w:p>
        </w:tc>
      </w:tr>
      <w:tr w:rsidR="00F54541" w:rsidRPr="006953FB" w:rsidTr="00F54541">
        <w:trPr>
          <w:trHeight w:hRule="exact" w:val="288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Сумма, руб.</w:t>
            </w:r>
          </w:p>
        </w:tc>
      </w:tr>
      <w:tr w:rsidR="00F54541" w:rsidRPr="006953FB" w:rsidTr="00F54541">
        <w:trPr>
          <w:trHeight w:hRule="exact" w:val="283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  <w:tr w:rsidR="00F54541" w:rsidRPr="006953FB" w:rsidTr="00F54541">
        <w:trPr>
          <w:trHeight w:hRule="exact" w:val="2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541" w:rsidRPr="00056CB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056CBB">
              <w:rPr>
                <w:rStyle w:val="211pt"/>
                <w:b w:val="0"/>
                <w:color w:val="auto"/>
                <w:sz w:val="24"/>
                <w:szCs w:val="24"/>
              </w:rP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541" w:rsidRPr="00056CBB" w:rsidRDefault="00F54541" w:rsidP="00F54541"/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520"/>
        <w:gridCol w:w="3267"/>
      </w:tblGrid>
      <w:tr w:rsidR="002F100C" w:rsidRPr="006953FB" w:rsidTr="009C3C82">
        <w:tc>
          <w:tcPr>
            <w:tcW w:w="6520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67" w:type="dxa"/>
            <w:shd w:val="clear" w:color="auto" w:fill="auto"/>
          </w:tcPr>
          <w:p w:rsidR="002F100C" w:rsidRPr="006953FB" w:rsidRDefault="002F100C" w:rsidP="009C3C82">
            <w:pPr>
              <w:contextualSpacing/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056CBB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056CBB" w:rsidRPr="00056CBB">
        <w:rPr>
          <w:b/>
          <w:bCs/>
          <w:sz w:val="28"/>
          <w:szCs w:val="28"/>
          <w:lang w:eastAsia="ru-RU" w:bidi="ru-RU"/>
        </w:rPr>
        <w:t>Новотитаровского сельского поселения Динского района</w:t>
      </w:r>
    </w:p>
    <w:p w:rsidR="0012704E" w:rsidRPr="006953FB" w:rsidRDefault="0012704E" w:rsidP="00C11542">
      <w:pPr>
        <w:widowControl w:val="0"/>
        <w:spacing w:after="289"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</w:t>
      </w:r>
      <w:r w:rsidR="00056CB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>физического</w:t>
      </w:r>
      <w:r w:rsidR="00056CB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>лица:</w:t>
      </w:r>
      <w:r w:rsidR="00056CBB">
        <w:rPr>
          <w:rFonts w:eastAsia="Arial Unicode MS"/>
          <w:sz w:val="28"/>
          <w:szCs w:val="28"/>
          <w:lang w:eastAsia="ru-RU" w:bidi="ru-RU"/>
        </w:rPr>
        <w:t xml:space="preserve"> ________________________________________</w:t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Основания для признания задолженности по неналоговым платежам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в</w:t>
      </w:r>
      <w:proofErr w:type="gramEnd"/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район </w:t>
      </w:r>
      <w:proofErr w:type="gramStart"/>
      <w:r w:rsidRPr="006953FB">
        <w:rPr>
          <w:rFonts w:eastAsia="Arial Unicode MS"/>
          <w:sz w:val="28"/>
          <w:szCs w:val="28"/>
          <w:lang w:eastAsia="ru-RU" w:bidi="ru-RU"/>
        </w:rPr>
        <w:t>безнадежной</w:t>
      </w:r>
      <w:proofErr w:type="gramEnd"/>
      <w:r w:rsidRPr="006953FB">
        <w:rPr>
          <w:rFonts w:eastAsia="Arial Unicode MS"/>
          <w:sz w:val="28"/>
          <w:szCs w:val="28"/>
          <w:lang w:eastAsia="ru-RU" w:bidi="ru-RU"/>
        </w:rPr>
        <w:t xml:space="preserve">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lastRenderedPageBreak/>
        <w:t xml:space="preserve">по платежам в бюджет </w:t>
      </w:r>
      <w:r w:rsidR="00056CBB" w:rsidRPr="00056CBB">
        <w:rPr>
          <w:sz w:val="28"/>
          <w:szCs w:val="28"/>
          <w:lang w:eastAsia="ru-RU" w:bidi="ru-RU"/>
        </w:rPr>
        <w:t>Новотитаровского сельского поселения Динского 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Pr="006953FB" w:rsidRDefault="00C76EE6" w:rsidP="00C11542">
      <w:pPr>
        <w:pStyle w:val="20"/>
        <w:shd w:val="clear" w:color="auto" w:fill="auto"/>
        <w:spacing w:after="0"/>
        <w:ind w:right="5860"/>
        <w:rPr>
          <w:sz w:val="28"/>
          <w:szCs w:val="28"/>
        </w:rPr>
      </w:pPr>
    </w:p>
    <w:p w:rsidR="00C11542" w:rsidRPr="006953FB" w:rsidRDefault="00C11542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194A" w:rsidRDefault="00DB194A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E18F5" w:rsidRPr="006953FB" w:rsidRDefault="000E18F5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056CBB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056CBB" w:rsidRPr="00056CBB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056CBB" w:rsidRPr="00056CBB">
        <w:rPr>
          <w:sz w:val="28"/>
          <w:szCs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proofErr w:type="gramStart"/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 w:rsidRPr="006953FB">
        <w:rPr>
          <w:sz w:val="28"/>
          <w:szCs w:val="28"/>
          <w:lang w:eastAsia="ru-RU" w:bidi="ru-RU"/>
        </w:rPr>
        <w:t>забалансового</w:t>
      </w:r>
      <w:proofErr w:type="spellEnd"/>
      <w:r w:rsidRPr="006953FB">
        <w:rPr>
          <w:sz w:val="28"/>
          <w:szCs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056CBB" w:rsidRPr="00056CBB">
        <w:rPr>
          <w:sz w:val="28"/>
          <w:szCs w:val="28"/>
          <w:lang w:eastAsia="ru-RU" w:bidi="ru-RU"/>
        </w:rPr>
        <w:t>Новотитаровского сельского поселения Динского района</w:t>
      </w:r>
      <w:r w:rsidR="00D87745" w:rsidRPr="006953FB">
        <w:rPr>
          <w:sz w:val="28"/>
          <w:szCs w:val="28"/>
          <w:lang w:eastAsia="ru-RU" w:bidi="ru-RU"/>
        </w:rPr>
        <w:t>.</w:t>
      </w:r>
      <w:proofErr w:type="gramEnd"/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408"/>
        <w:gridCol w:w="1968"/>
        <w:gridCol w:w="1987"/>
        <w:gridCol w:w="1982"/>
      </w:tblGrid>
      <w:tr w:rsidR="002F100C" w:rsidRPr="006953FB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6953FB">
              <w:rPr>
                <w:rStyle w:val="211pt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Сумма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задолженности,</w:t>
            </w:r>
          </w:p>
          <w:p w:rsidR="002F100C" w:rsidRPr="006953FB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6953FB">
              <w:rPr>
                <w:rStyle w:val="211pt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</w:t>
      </w:r>
      <w:proofErr w:type="gramStart"/>
      <w:r w:rsidRPr="006953FB">
        <w:rPr>
          <w:lang w:eastAsia="ru-RU" w:bidi="ru-RU"/>
        </w:rPr>
        <w:t>Установила</w:t>
      </w:r>
      <w:proofErr w:type="gramEnd"/>
      <w:r w:rsidRPr="006953FB">
        <w:rPr>
          <w:lang w:eastAsia="ru-RU" w:bidi="ru-RU"/>
        </w:rP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 w:rsidRPr="006953FB">
        <w:rPr>
          <w:lang w:eastAsia="ru-RU" w:bidi="ru-RU"/>
        </w:rPr>
        <w:t>забалансового</w:t>
      </w:r>
      <w:proofErr w:type="spellEnd"/>
      <w:r w:rsidRPr="006953FB">
        <w:rPr>
          <w:lang w:eastAsia="ru-RU" w:bidi="ru-RU"/>
        </w:rPr>
        <w:t xml:space="preserve"> учета/восстановления в балансовом учете задолженности по неналоговым платежам в бюджет </w:t>
      </w:r>
      <w:r w:rsidR="00056CBB" w:rsidRPr="00056CBB">
        <w:rPr>
          <w:lang w:eastAsia="ru-RU" w:bidi="ru-RU"/>
        </w:rPr>
        <w:t>Новотитаровского сельского поселения Динского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 задолженность/восстановить в балансовом учете задолженность (</w:t>
      </w:r>
      <w:proofErr w:type="gramStart"/>
      <w:r w:rsidRPr="006953FB">
        <w:rPr>
          <w:sz w:val="28"/>
          <w:lang w:eastAsia="ru-RU" w:bidi="ru-RU"/>
        </w:rPr>
        <w:t>нужное</w:t>
      </w:r>
      <w:proofErr w:type="gramEnd"/>
      <w:r w:rsidRPr="006953FB">
        <w:rPr>
          <w:sz w:val="28"/>
          <w:lang w:eastAsia="ru-RU" w:bidi="ru-RU"/>
        </w:rPr>
        <w:t xml:space="preserve"> подчеркнуть) по неналоговым платежам в бюджет </w:t>
      </w:r>
      <w:r w:rsidR="0012704E" w:rsidRPr="006953FB">
        <w:rPr>
          <w:sz w:val="28"/>
          <w:lang w:eastAsia="ru-RU" w:bidi="ru-RU"/>
        </w:rPr>
        <w:t>____________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6953FB" w:rsidRDefault="002F100C" w:rsidP="002F100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F100C" w:rsidRPr="006953FB" w:rsidRDefault="002F100C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proofErr w:type="gramStart"/>
      <w:r w:rsidRPr="006953FB">
        <w:rPr>
          <w:sz w:val="28"/>
          <w:lang w:eastAsia="ru-RU" w:bidi="ru-RU"/>
        </w:rPr>
        <w:t>к Порядку принятия решений о признании безнадежной к взысканию задолженности по неналоговым платежа</w:t>
      </w:r>
      <w:r w:rsidR="00056CBB">
        <w:rPr>
          <w:sz w:val="28"/>
          <w:lang w:eastAsia="ru-RU" w:bidi="ru-RU"/>
        </w:rPr>
        <w:t>м</w:t>
      </w:r>
      <w:r w:rsidRPr="006953FB">
        <w:rPr>
          <w:sz w:val="28"/>
          <w:lang w:eastAsia="ru-RU" w:bidi="ru-RU"/>
        </w:rPr>
        <w:t xml:space="preserve"> в бюджет</w:t>
      </w:r>
      <w:proofErr w:type="gramEnd"/>
      <w:r w:rsidRPr="006953FB">
        <w:rPr>
          <w:sz w:val="28"/>
          <w:lang w:eastAsia="ru-RU" w:bidi="ru-RU"/>
        </w:rPr>
        <w:t xml:space="preserve"> </w:t>
      </w:r>
      <w:r w:rsidR="008A2D2C" w:rsidRPr="008A2D2C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8A2D2C" w:rsidRPr="008A2D2C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358FB" w:rsidRPr="006953FB" w:rsidRDefault="00DB194A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>У</w:t>
      </w:r>
      <w:r w:rsidR="003358FB" w:rsidRPr="006953FB">
        <w:rPr>
          <w:lang w:eastAsia="ru-RU" w:bidi="ru-RU"/>
        </w:rPr>
        <w:t>тверждаю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 xml:space="preserve">Глава </w:t>
      </w:r>
      <w:r w:rsidR="008A2D2C" w:rsidRPr="008A2D2C">
        <w:rPr>
          <w:lang w:eastAsia="ru-RU" w:bidi="ru-RU"/>
        </w:rPr>
        <w:t>Новотитаровского сельского поселения Динского района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  <w:rPr>
          <w:lang w:eastAsia="ru-RU" w:bidi="ru-RU"/>
        </w:rPr>
      </w:pPr>
      <w:r w:rsidRPr="006953FB">
        <w:rPr>
          <w:lang w:eastAsia="ru-RU" w:bidi="ru-RU"/>
        </w:rPr>
        <w:t>_________           _______________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right="640" w:hanging="140"/>
        <w:jc w:val="center"/>
        <w:rPr>
          <w:b w:val="0"/>
          <w:lang w:eastAsia="ru-RU" w:bidi="ru-RU"/>
        </w:rPr>
      </w:pPr>
      <w:r w:rsidRPr="006953FB">
        <w:rPr>
          <w:b w:val="0"/>
          <w:lang w:eastAsia="ru-RU" w:bidi="ru-RU"/>
        </w:rPr>
        <w:t xml:space="preserve">         (подпись)       (расшифровка подписи)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rStyle w:val="413pt"/>
          <w:bCs/>
          <w:color w:val="auto"/>
        </w:rPr>
      </w:pPr>
      <w:r w:rsidRPr="006953FB">
        <w:rPr>
          <w:b w:val="0"/>
          <w:lang w:eastAsia="ru-RU" w:bidi="ru-RU"/>
        </w:rPr>
        <w:t xml:space="preserve"> </w:t>
      </w:r>
      <w:r w:rsidRPr="006953FB">
        <w:rPr>
          <w:rStyle w:val="413pt"/>
          <w:b/>
          <w:bCs/>
          <w:color w:val="auto"/>
        </w:rPr>
        <w:t>«</w:t>
      </w:r>
      <w:r w:rsidRPr="006953FB">
        <w:rPr>
          <w:rStyle w:val="413pt"/>
          <w:b/>
          <w:bCs/>
          <w:color w:val="auto"/>
        </w:rPr>
        <w:tab/>
        <w:t>»</w:t>
      </w:r>
      <w:r w:rsidRPr="006953FB">
        <w:rPr>
          <w:rStyle w:val="413pt"/>
          <w:b/>
          <w:bCs/>
          <w:color w:val="auto"/>
        </w:rPr>
        <w:tab/>
      </w:r>
      <w:r w:rsidRPr="006953FB">
        <w:rPr>
          <w:rStyle w:val="413pt"/>
          <w:bCs/>
          <w:color w:val="auto"/>
        </w:rPr>
        <w:t>20 __ года</w:t>
      </w: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jc w:val="center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8A2D2C" w:rsidRPr="008A2D2C">
        <w:rPr>
          <w:lang w:eastAsia="ru-RU" w:bidi="ru-RU"/>
        </w:rPr>
        <w:t>Новотитаровского сельского поселения Динского района</w:t>
      </w:r>
      <w:r w:rsidRPr="006953FB">
        <w:rPr>
          <w:lang w:eastAsia="ru-RU" w:bidi="ru-RU"/>
        </w:rPr>
        <w:t xml:space="preserve"> и (или) ее списании (восстановлении) от «___»______________20__года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8A2D2C" w:rsidRPr="008A2D2C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 w:rsidRPr="006953FB">
        <w:rPr>
          <w:sz w:val="28"/>
          <w:lang w:eastAsia="ru-RU" w:bidi="ru-RU"/>
        </w:rPr>
        <w:t>забалансового</w:t>
      </w:r>
      <w:proofErr w:type="spellEnd"/>
      <w:r w:rsidRPr="006953FB">
        <w:rPr>
          <w:sz w:val="28"/>
          <w:lang w:eastAsia="ru-RU" w:bidi="ru-RU"/>
        </w:rPr>
        <w:t xml:space="preserve"> учета/о восстановлении в балансовом учете (нужное подчеркнуть) задолженности по неналоговым платежам в бюджет </w:t>
      </w:r>
      <w:r w:rsidR="008A2D2C" w:rsidRPr="008A2D2C">
        <w:rPr>
          <w:sz w:val="28"/>
          <w:lang w:eastAsia="ru-RU" w:bidi="ru-RU"/>
        </w:rPr>
        <w:t>Новотитаровского сельского поселения Динского района</w:t>
      </w:r>
      <w:r w:rsidRPr="006953FB">
        <w:rPr>
          <w:sz w:val="28"/>
          <w:lang w:eastAsia="ru-RU" w:bidi="ru-RU"/>
        </w:rPr>
        <w:t xml:space="preserve"> следующего (их) должник</w:t>
      </w:r>
      <w:proofErr w:type="gramStart"/>
      <w:r w:rsidRPr="006953FB">
        <w:rPr>
          <w:sz w:val="28"/>
          <w:lang w:eastAsia="ru-RU" w:bidi="ru-RU"/>
        </w:rPr>
        <w:t>а(</w:t>
      </w:r>
      <w:proofErr w:type="spellStart"/>
      <w:proofErr w:type="gramEnd"/>
      <w:r w:rsidRPr="006953FB">
        <w:rPr>
          <w:sz w:val="28"/>
          <w:lang w:eastAsia="ru-RU" w:bidi="ru-RU"/>
        </w:rPr>
        <w:t>ов</w:t>
      </w:r>
      <w:proofErr w:type="spellEnd"/>
      <w:r w:rsidRPr="006953FB">
        <w:rPr>
          <w:sz w:val="28"/>
          <w:lang w:eastAsia="ru-RU" w:bidi="ru-RU"/>
        </w:rPr>
        <w:t>):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п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proofErr w:type="gramStart"/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платеже,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по</w:t>
            </w:r>
            <w:proofErr w:type="gramEnd"/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Код классификации доходов бюджетов Российской Федерации, по </w:t>
            </w:r>
            <w:proofErr w:type="gramStart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которому</w:t>
            </w:r>
            <w:proofErr w:type="gramEnd"/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 w:rsidRPr="006953FB">
              <w:rPr>
                <w:rStyle w:val="211pt"/>
                <w:color w:val="auto"/>
                <w:sz w:val="18"/>
              </w:rPr>
              <w:t>окончания срока возможного возобновления процедуры взыскания</w:t>
            </w:r>
            <w:proofErr w:type="gramEnd"/>
            <w:r w:rsidRPr="006953FB">
              <w:rPr>
                <w:rStyle w:val="211pt"/>
                <w:color w:val="auto"/>
                <w:sz w:val="18"/>
              </w:rPr>
              <w:t>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056CB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  <w:u w:val="none"/>
        </w:rPr>
      </w:pPr>
      <w:r w:rsidRPr="006953FB">
        <w:rPr>
          <w:sz w:val="28"/>
          <w:lang w:eastAsia="ru-RU" w:bidi="ru-RU"/>
        </w:rPr>
        <w:t xml:space="preserve">2. Перечень документов, прилагаемых к акту, на основании которых </w:t>
      </w:r>
      <w:r w:rsidRPr="00056CBB">
        <w:rPr>
          <w:rStyle w:val="a3"/>
          <w:color w:val="auto"/>
          <w:sz w:val="28"/>
          <w:u w:val="none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6245"/>
        <w:gridCol w:w="2990"/>
      </w:tblGrid>
      <w:tr w:rsidR="00AD0D1C" w:rsidRPr="006953FB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6953FB">
              <w:rPr>
                <w:rStyle w:val="211pt"/>
                <w:color w:val="auto"/>
              </w:rPr>
              <w:t>№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proofErr w:type="gramStart"/>
            <w:r w:rsidRPr="006953FB">
              <w:rPr>
                <w:rStyle w:val="211pt"/>
                <w:color w:val="auto"/>
              </w:rPr>
              <w:t>п</w:t>
            </w:r>
            <w:proofErr w:type="gramEnd"/>
            <w:r w:rsidRPr="006953FB">
              <w:rPr>
                <w:rStyle w:val="211pt"/>
                <w:color w:val="auto"/>
              </w:rP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6953FB">
              <w:rPr>
                <w:rStyle w:val="211pt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sectPr w:rsidR="00AD0D1C" w:rsidRPr="006953FB" w:rsidSect="00F01BD2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C3" w:rsidRDefault="00404CC3" w:rsidP="00F01BD2">
      <w:r>
        <w:separator/>
      </w:r>
    </w:p>
  </w:endnote>
  <w:endnote w:type="continuationSeparator" w:id="0">
    <w:p w:rsidR="00404CC3" w:rsidRDefault="00404CC3" w:rsidP="00F0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C3" w:rsidRDefault="00404CC3" w:rsidP="00F01BD2">
      <w:r>
        <w:separator/>
      </w:r>
    </w:p>
  </w:footnote>
  <w:footnote w:type="continuationSeparator" w:id="0">
    <w:p w:rsidR="00404CC3" w:rsidRDefault="00404CC3" w:rsidP="00F01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162410"/>
      <w:docPartObj>
        <w:docPartGallery w:val="Page Numbers (Top of Page)"/>
        <w:docPartUnique/>
      </w:docPartObj>
    </w:sdtPr>
    <w:sdtEndPr/>
    <w:sdtContent>
      <w:p w:rsidR="00F01BD2" w:rsidRDefault="00F01B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27F">
          <w:rPr>
            <w:noProof/>
          </w:rPr>
          <w:t>2</w:t>
        </w:r>
        <w:r>
          <w:fldChar w:fldCharType="end"/>
        </w:r>
      </w:p>
    </w:sdtContent>
  </w:sdt>
  <w:p w:rsidR="00F01BD2" w:rsidRDefault="00F01B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7B0C77"/>
    <w:multiLevelType w:val="multilevel"/>
    <w:tmpl w:val="2EB2C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7C"/>
    <w:rsid w:val="00012E8E"/>
    <w:rsid w:val="00056CBB"/>
    <w:rsid w:val="0005724B"/>
    <w:rsid w:val="00067454"/>
    <w:rsid w:val="0008787C"/>
    <w:rsid w:val="000B7475"/>
    <w:rsid w:val="000E18F5"/>
    <w:rsid w:val="0012704E"/>
    <w:rsid w:val="00193DF4"/>
    <w:rsid w:val="001B0FB5"/>
    <w:rsid w:val="001D6E58"/>
    <w:rsid w:val="00214EB6"/>
    <w:rsid w:val="0023666C"/>
    <w:rsid w:val="00256FB6"/>
    <w:rsid w:val="002F100C"/>
    <w:rsid w:val="003358FB"/>
    <w:rsid w:val="003F2C42"/>
    <w:rsid w:val="003F7C46"/>
    <w:rsid w:val="00404CC3"/>
    <w:rsid w:val="004229CC"/>
    <w:rsid w:val="004B4604"/>
    <w:rsid w:val="00501E29"/>
    <w:rsid w:val="005B78D7"/>
    <w:rsid w:val="00631F8D"/>
    <w:rsid w:val="00665A0E"/>
    <w:rsid w:val="006953FB"/>
    <w:rsid w:val="006B716E"/>
    <w:rsid w:val="0071139D"/>
    <w:rsid w:val="007752CB"/>
    <w:rsid w:val="007B4715"/>
    <w:rsid w:val="007E55E5"/>
    <w:rsid w:val="00831908"/>
    <w:rsid w:val="00834FE3"/>
    <w:rsid w:val="00860AAF"/>
    <w:rsid w:val="008976B7"/>
    <w:rsid w:val="008A2D2C"/>
    <w:rsid w:val="008D2DFC"/>
    <w:rsid w:val="008F5A81"/>
    <w:rsid w:val="00984C57"/>
    <w:rsid w:val="00A711D5"/>
    <w:rsid w:val="00A73076"/>
    <w:rsid w:val="00A80B85"/>
    <w:rsid w:val="00A95650"/>
    <w:rsid w:val="00AD0D1C"/>
    <w:rsid w:val="00AD0FB0"/>
    <w:rsid w:val="00B43F56"/>
    <w:rsid w:val="00B87DBE"/>
    <w:rsid w:val="00BA2DAB"/>
    <w:rsid w:val="00BD7B8E"/>
    <w:rsid w:val="00BD7C8C"/>
    <w:rsid w:val="00BF772E"/>
    <w:rsid w:val="00C04684"/>
    <w:rsid w:val="00C11542"/>
    <w:rsid w:val="00C76EE6"/>
    <w:rsid w:val="00C8514B"/>
    <w:rsid w:val="00D87745"/>
    <w:rsid w:val="00DB0904"/>
    <w:rsid w:val="00DB194A"/>
    <w:rsid w:val="00E13690"/>
    <w:rsid w:val="00E243A0"/>
    <w:rsid w:val="00E61FCA"/>
    <w:rsid w:val="00EC305E"/>
    <w:rsid w:val="00F01BD2"/>
    <w:rsid w:val="00F32DEE"/>
    <w:rsid w:val="00F54541"/>
    <w:rsid w:val="00FB327F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pt">
    <w:name w:val="Основной текст (6) + Интервал 0 pt"/>
    <w:rsid w:val="007B4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link w:val="60"/>
    <w:rsid w:val="007B471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4715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01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B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01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B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01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B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2">
    <w:name w:val="Заголовок №1 (2)_"/>
    <w:basedOn w:val="a0"/>
    <w:link w:val="120"/>
    <w:locked/>
    <w:rsid w:val="007752CB"/>
    <w:rPr>
      <w:rFonts w:ascii="Times New Roman" w:eastAsia="Times New Roman" w:hAnsi="Times New Roman" w:cs="Times New Roman"/>
      <w:spacing w:val="30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7752CB"/>
    <w:pPr>
      <w:shd w:val="clear" w:color="auto" w:fill="FFFFFF"/>
      <w:spacing w:line="0" w:lineRule="atLeast"/>
      <w:outlineLvl w:val="0"/>
    </w:pPr>
    <w:rPr>
      <w:spacing w:val="30"/>
      <w:sz w:val="33"/>
      <w:szCs w:val="3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pt">
    <w:name w:val="Основной текст (6) + Интервал 0 pt"/>
    <w:rsid w:val="007B4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</w:rPr>
  </w:style>
  <w:style w:type="character" w:customStyle="1" w:styleId="6">
    <w:name w:val="Основной текст (6)_"/>
    <w:link w:val="60"/>
    <w:rsid w:val="007B471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B4715"/>
    <w:pPr>
      <w:shd w:val="clear" w:color="auto" w:fill="FFFFFF"/>
      <w:spacing w:line="379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F01B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1B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F01B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1BD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F01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1BD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2">
    <w:name w:val="Заголовок №1 (2)_"/>
    <w:basedOn w:val="a0"/>
    <w:link w:val="120"/>
    <w:locked/>
    <w:rsid w:val="007752CB"/>
    <w:rPr>
      <w:rFonts w:ascii="Times New Roman" w:eastAsia="Times New Roman" w:hAnsi="Times New Roman" w:cs="Times New Roman"/>
      <w:spacing w:val="30"/>
      <w:sz w:val="33"/>
      <w:szCs w:val="33"/>
      <w:shd w:val="clear" w:color="auto" w:fill="FFFFFF"/>
    </w:rPr>
  </w:style>
  <w:style w:type="paragraph" w:customStyle="1" w:styleId="120">
    <w:name w:val="Заголовок №1 (2)"/>
    <w:basedOn w:val="a"/>
    <w:link w:val="12"/>
    <w:rsid w:val="007752CB"/>
    <w:pPr>
      <w:shd w:val="clear" w:color="auto" w:fill="FFFFFF"/>
      <w:spacing w:line="0" w:lineRule="atLeast"/>
      <w:outlineLvl w:val="0"/>
    </w:pPr>
    <w:rPr>
      <w:spacing w:val="30"/>
      <w:sz w:val="33"/>
      <w:szCs w:val="3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10DED04B84A73D420781D46E22771770D7B4F1E3BBE14CB86F772E178F4A8AC16FAEFA2B76ED910FC9ACDB4Ak7T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Acer</cp:lastModifiedBy>
  <cp:revision>11</cp:revision>
  <cp:lastPrinted>2021-01-11T08:18:00Z</cp:lastPrinted>
  <dcterms:created xsi:type="dcterms:W3CDTF">2021-01-11T07:37:00Z</dcterms:created>
  <dcterms:modified xsi:type="dcterms:W3CDTF">2021-01-13T06:38:00Z</dcterms:modified>
</cp:coreProperties>
</file>