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9B" w:rsidRDefault="00776C9B" w:rsidP="00776C9B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Пресс-релиз важных мероприятий детской библиотеки им. Гайдара                                                                                     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  ст. </w:t>
      </w:r>
      <w:proofErr w:type="spellStart"/>
      <w:r>
        <w:rPr>
          <w:rFonts w:cs="Times New Roman"/>
          <w:b/>
          <w:color w:val="auto"/>
          <w:sz w:val="28"/>
          <w:szCs w:val="28"/>
          <w:lang w:val="ru-RU"/>
        </w:rPr>
        <w:t>Новотитаровской</w:t>
      </w:r>
      <w:proofErr w:type="spellEnd"/>
      <w:r>
        <w:rPr>
          <w:rFonts w:cs="Times New Roman"/>
          <w:b/>
          <w:color w:val="auto"/>
          <w:sz w:val="28"/>
          <w:szCs w:val="28"/>
          <w:lang w:val="ru-RU"/>
        </w:rPr>
        <w:t xml:space="preserve"> на 2 квартал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2019 года:</w:t>
      </w:r>
    </w:p>
    <w:p w:rsidR="00776C9B" w:rsidRDefault="00776C9B" w:rsidP="00776C9B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«Космос на проводе»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космическое путешествие, посвященное Дню космонавтики</w:t>
      </w: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12 апреля 2019 г. в 12.30 в детской библиотеке ст. </w:t>
      </w:r>
      <w:proofErr w:type="spellStart"/>
      <w:proofErr w:type="gramStart"/>
      <w:r>
        <w:rPr>
          <w:color w:val="000000"/>
          <w:sz w:val="28"/>
          <w:szCs w:val="28"/>
        </w:rPr>
        <w:t>Новотитаровской</w:t>
      </w:r>
      <w:proofErr w:type="spellEnd"/>
      <w:r>
        <w:rPr>
          <w:color w:val="000000"/>
          <w:sz w:val="28"/>
          <w:szCs w:val="28"/>
        </w:rPr>
        <w:t xml:space="preserve"> ;</w:t>
      </w:r>
      <w:proofErr w:type="gramEnd"/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цель: вспомнить с ребятами о том великом подвиге первого отряда космонавтов – отряда утренней Зари нового космического мира;</w:t>
      </w: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мероприятии примут участие: учащиеся общеобразовательной школы № 29 ст. </w:t>
      </w:r>
      <w:proofErr w:type="spellStart"/>
      <w:r>
        <w:rPr>
          <w:color w:val="000000"/>
          <w:sz w:val="28"/>
          <w:szCs w:val="28"/>
        </w:rPr>
        <w:t>Новотитаровской</w:t>
      </w:r>
      <w:proofErr w:type="spellEnd"/>
      <w:r>
        <w:rPr>
          <w:color w:val="000000"/>
          <w:sz w:val="28"/>
          <w:szCs w:val="28"/>
        </w:rPr>
        <w:t>.</w:t>
      </w:r>
    </w:p>
    <w:p w:rsidR="00776C9B" w:rsidRDefault="00776C9B" w:rsidP="00776C9B">
      <w:pPr>
        <w:rPr>
          <w:rFonts w:cs="Times New Roman"/>
          <w:b/>
          <w:color w:val="auto"/>
          <w:sz w:val="28"/>
          <w:szCs w:val="28"/>
          <w:lang w:val="ru-RU"/>
        </w:rPr>
      </w:pP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«Медаль за бой, медаль за труд»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час истории на заседании клуба «Исток», посвященный Дню Победы</w:t>
      </w: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5 мая 2019 г. в 12. 00 в детской библиотеке ст. </w:t>
      </w:r>
      <w:proofErr w:type="spellStart"/>
      <w:proofErr w:type="gramStart"/>
      <w:r>
        <w:rPr>
          <w:color w:val="000000"/>
          <w:sz w:val="28"/>
          <w:szCs w:val="28"/>
        </w:rPr>
        <w:t>Новотитаровской</w:t>
      </w:r>
      <w:proofErr w:type="spellEnd"/>
      <w:r>
        <w:rPr>
          <w:color w:val="000000"/>
          <w:sz w:val="28"/>
          <w:szCs w:val="28"/>
        </w:rPr>
        <w:t xml:space="preserve"> ;</w:t>
      </w:r>
      <w:proofErr w:type="gramEnd"/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цель: раскрыть читателям народный характер ВОВ, участие в ней самых маленьких советских граждан – мальчишек и девчонок, чье детство прошло на фронте, в партизанском отряде, в заводских цехах, на колхозном поле;</w:t>
      </w: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мероприятии примут участие: учащиеся общеобразовательной школы № 29 ст. </w:t>
      </w:r>
      <w:proofErr w:type="spellStart"/>
      <w:r>
        <w:rPr>
          <w:color w:val="000000"/>
          <w:sz w:val="28"/>
          <w:szCs w:val="28"/>
        </w:rPr>
        <w:t>Новотитаровской</w:t>
      </w:r>
      <w:proofErr w:type="spellEnd"/>
      <w:r>
        <w:rPr>
          <w:color w:val="000000"/>
          <w:sz w:val="28"/>
          <w:szCs w:val="28"/>
        </w:rPr>
        <w:t>.</w:t>
      </w:r>
    </w:p>
    <w:p w:rsidR="00776C9B" w:rsidRDefault="00776C9B" w:rsidP="00776C9B">
      <w:pPr>
        <w:rPr>
          <w:rFonts w:cs="Times New Roman"/>
          <w:b/>
          <w:color w:val="auto"/>
          <w:sz w:val="28"/>
          <w:szCs w:val="28"/>
          <w:lang w:val="ru-RU"/>
        </w:rPr>
      </w:pP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«В сетях Золотой Рыбки»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b/>
          <w:color w:val="000000"/>
          <w:sz w:val="28"/>
          <w:szCs w:val="28"/>
        </w:rPr>
        <w:t>библиоквест</w:t>
      </w:r>
      <w:proofErr w:type="spellEnd"/>
      <w:r>
        <w:rPr>
          <w:b/>
          <w:color w:val="000000"/>
          <w:sz w:val="28"/>
          <w:szCs w:val="28"/>
        </w:rPr>
        <w:t>, посвященный Пушкинскому дню России</w:t>
      </w: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6 июня 2019 года в 12. 00 в детской библиотеке ст. </w:t>
      </w:r>
      <w:proofErr w:type="spellStart"/>
      <w:proofErr w:type="gramStart"/>
      <w:r>
        <w:rPr>
          <w:color w:val="000000"/>
          <w:sz w:val="28"/>
          <w:szCs w:val="28"/>
        </w:rPr>
        <w:t>Новотитаровской</w:t>
      </w:r>
      <w:proofErr w:type="spellEnd"/>
      <w:r>
        <w:rPr>
          <w:color w:val="000000"/>
          <w:sz w:val="28"/>
          <w:szCs w:val="28"/>
        </w:rPr>
        <w:t xml:space="preserve"> ;</w:t>
      </w:r>
      <w:proofErr w:type="gramEnd"/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цель: в игровой занимательной форме проверить знание ребятами сказок А. С. Пушкина;</w:t>
      </w: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мероприятии примут участие: ребята с детской площадки общеобразовательной школы № 29 ст. </w:t>
      </w:r>
      <w:proofErr w:type="spellStart"/>
      <w:r>
        <w:rPr>
          <w:color w:val="000000"/>
          <w:sz w:val="28"/>
          <w:szCs w:val="28"/>
        </w:rPr>
        <w:t>Новотитаровской</w:t>
      </w:r>
      <w:proofErr w:type="spellEnd"/>
      <w:r>
        <w:rPr>
          <w:color w:val="000000"/>
          <w:sz w:val="28"/>
          <w:szCs w:val="28"/>
        </w:rPr>
        <w:t>.</w:t>
      </w: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6C9B" w:rsidRDefault="00776C9B" w:rsidP="00776C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 детской библиотекой                                         Никифорова Л. В.</w:t>
      </w:r>
      <w:bookmarkStart w:id="0" w:name="_GoBack"/>
      <w:bookmarkEnd w:id="0"/>
    </w:p>
    <w:p w:rsidR="00776C9B" w:rsidRPr="000B7D38" w:rsidRDefault="00776C9B" w:rsidP="00776C9B">
      <w:pPr>
        <w:rPr>
          <w:lang w:val="ru-RU"/>
        </w:rPr>
      </w:pPr>
    </w:p>
    <w:p w:rsidR="00863B3E" w:rsidRPr="00776C9B" w:rsidRDefault="00863B3E">
      <w:pPr>
        <w:rPr>
          <w:lang w:val="ru-RU"/>
        </w:rPr>
      </w:pPr>
    </w:p>
    <w:sectPr w:rsidR="00863B3E" w:rsidRPr="00776C9B" w:rsidSect="0077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6E"/>
    <w:rsid w:val="00776C9B"/>
    <w:rsid w:val="00863B3E"/>
    <w:rsid w:val="009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345"/>
  <w15:chartTrackingRefBased/>
  <w15:docId w15:val="{19E6BFC0-6714-4C4D-83E5-D456183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9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2019-02-04T06:33:00Z</dcterms:created>
  <dcterms:modified xsi:type="dcterms:W3CDTF">2019-02-04T06:36:00Z</dcterms:modified>
</cp:coreProperties>
</file>