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422" w:rsidRPr="00451E65" w:rsidRDefault="001D2422" w:rsidP="001D242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451E65">
        <w:rPr>
          <w:b/>
          <w:sz w:val="32"/>
          <w:szCs w:val="32"/>
        </w:rPr>
        <w:t xml:space="preserve">Муниципальное бюджетное учреждение культуры </w:t>
      </w:r>
    </w:p>
    <w:p w:rsidR="002B4E06" w:rsidRPr="002B4E06" w:rsidRDefault="001D2422" w:rsidP="001D2422">
      <w:pPr>
        <w:jc w:val="center"/>
        <w:rPr>
          <w:b/>
          <w:sz w:val="44"/>
          <w:szCs w:val="44"/>
        </w:rPr>
      </w:pPr>
      <w:r w:rsidRPr="002B4E06">
        <w:rPr>
          <w:b/>
          <w:sz w:val="44"/>
          <w:szCs w:val="44"/>
        </w:rPr>
        <w:t xml:space="preserve">«Библиотечное объединение» </w:t>
      </w:r>
    </w:p>
    <w:p w:rsidR="001D2422" w:rsidRPr="00451E65" w:rsidRDefault="001D2422" w:rsidP="001D24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Новотитаров</w:t>
      </w:r>
      <w:r w:rsidRPr="00451E65">
        <w:rPr>
          <w:b/>
          <w:sz w:val="32"/>
          <w:szCs w:val="32"/>
        </w:rPr>
        <w:t>ского сельского поселения</w:t>
      </w:r>
    </w:p>
    <w:p w:rsidR="001D2422" w:rsidRPr="00451E65" w:rsidRDefault="001D2422" w:rsidP="001D2422">
      <w:pPr>
        <w:jc w:val="center"/>
        <w:rPr>
          <w:b/>
          <w:sz w:val="32"/>
          <w:szCs w:val="32"/>
        </w:rPr>
      </w:pPr>
    </w:p>
    <w:p w:rsidR="001D2422" w:rsidRPr="00451E65" w:rsidRDefault="001D2422" w:rsidP="001D2422">
      <w:pPr>
        <w:jc w:val="center"/>
        <w:rPr>
          <w:b/>
          <w:sz w:val="32"/>
          <w:szCs w:val="32"/>
        </w:rPr>
      </w:pPr>
    </w:p>
    <w:p w:rsidR="001D2422" w:rsidRDefault="00721559" w:rsidP="001D2422">
      <w:pPr>
        <w:jc w:val="center"/>
        <w:rPr>
          <w:rFonts w:ascii="TruthCYR Black" w:hAnsi="TruthCYR Black"/>
          <w:b/>
          <w:color w:val="FF0000"/>
          <w:sz w:val="48"/>
          <w:szCs w:val="48"/>
        </w:rPr>
      </w:pPr>
      <w:r w:rsidRPr="00721559">
        <w:rPr>
          <w:rFonts w:ascii="TruthCYR Black" w:hAnsi="TruthCYR Black"/>
          <w:b/>
          <w:noProof/>
          <w:color w:val="FF0000"/>
          <w:sz w:val="48"/>
          <w:szCs w:val="48"/>
        </w:rPr>
        <w:drawing>
          <wp:inline distT="0" distB="0" distL="0" distR="0">
            <wp:extent cx="6120130" cy="4328717"/>
            <wp:effectExtent l="0" t="0" r="0" b="0"/>
            <wp:docPr id="6" name="Рисунок 6" descr="C:\Users\novot\Desktop\a4337e389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\Desktop\a4337e389c4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22" w:rsidRPr="00451E65" w:rsidRDefault="001D2422" w:rsidP="001D2422">
      <w:pPr>
        <w:rPr>
          <w:b/>
          <w:sz w:val="32"/>
          <w:szCs w:val="32"/>
        </w:rPr>
      </w:pPr>
    </w:p>
    <w:p w:rsidR="001D2422" w:rsidRPr="002B4E06" w:rsidRDefault="002B4E06" w:rsidP="001D2422">
      <w:pPr>
        <w:jc w:val="center"/>
        <w:rPr>
          <w:b/>
          <w:sz w:val="40"/>
          <w:szCs w:val="40"/>
        </w:rPr>
      </w:pPr>
      <w:r w:rsidRPr="002B4E06">
        <w:rPr>
          <w:b/>
          <w:sz w:val="40"/>
          <w:szCs w:val="40"/>
        </w:rPr>
        <w:t>М</w:t>
      </w:r>
      <w:r w:rsidR="001D2422" w:rsidRPr="002B4E06">
        <w:rPr>
          <w:b/>
          <w:sz w:val="40"/>
          <w:szCs w:val="40"/>
        </w:rPr>
        <w:t>ероприятия</w:t>
      </w:r>
      <w:r>
        <w:rPr>
          <w:b/>
          <w:sz w:val="40"/>
          <w:szCs w:val="40"/>
        </w:rPr>
        <w:t>, проведенные</w:t>
      </w:r>
      <w:r w:rsidR="001D2422" w:rsidRPr="002B4E06">
        <w:rPr>
          <w:b/>
          <w:sz w:val="40"/>
          <w:szCs w:val="40"/>
        </w:rPr>
        <w:t xml:space="preserve"> в период месячника </w:t>
      </w:r>
    </w:p>
    <w:p w:rsidR="001D2422" w:rsidRPr="002B4E06" w:rsidRDefault="001D2422" w:rsidP="001D2422">
      <w:pPr>
        <w:jc w:val="center"/>
        <w:rPr>
          <w:b/>
          <w:sz w:val="40"/>
          <w:szCs w:val="40"/>
        </w:rPr>
      </w:pPr>
      <w:r w:rsidRPr="002B4E06">
        <w:rPr>
          <w:b/>
          <w:sz w:val="40"/>
          <w:szCs w:val="40"/>
        </w:rPr>
        <w:t>оборонно-массовой  и  военно-патриотической работы</w:t>
      </w:r>
    </w:p>
    <w:p w:rsidR="001D2422" w:rsidRDefault="001D2422" w:rsidP="001D2422">
      <w:pPr>
        <w:jc w:val="center"/>
        <w:rPr>
          <w:b/>
          <w:sz w:val="40"/>
          <w:szCs w:val="40"/>
        </w:rPr>
      </w:pPr>
      <w:r w:rsidRPr="002B4E06">
        <w:rPr>
          <w:b/>
          <w:sz w:val="40"/>
          <w:szCs w:val="40"/>
        </w:rPr>
        <w:t>201</w:t>
      </w:r>
      <w:r w:rsidR="00BE62D1">
        <w:rPr>
          <w:b/>
          <w:sz w:val="40"/>
          <w:szCs w:val="40"/>
        </w:rPr>
        <w:t>9</w:t>
      </w:r>
      <w:r w:rsidRPr="002B4E06">
        <w:rPr>
          <w:b/>
          <w:sz w:val="40"/>
          <w:szCs w:val="40"/>
        </w:rPr>
        <w:t xml:space="preserve"> год</w:t>
      </w:r>
    </w:p>
    <w:p w:rsidR="002B4E06" w:rsidRPr="002B4E06" w:rsidRDefault="002B4E06" w:rsidP="001D2422">
      <w:pPr>
        <w:jc w:val="center"/>
        <w:rPr>
          <w:b/>
          <w:sz w:val="40"/>
          <w:szCs w:val="40"/>
        </w:rPr>
      </w:pPr>
    </w:p>
    <w:p w:rsidR="001D2422" w:rsidRPr="00451E65" w:rsidRDefault="001D2422" w:rsidP="001D2422">
      <w:pPr>
        <w:rPr>
          <w:b/>
          <w:sz w:val="32"/>
          <w:szCs w:val="32"/>
        </w:rPr>
      </w:pPr>
    </w:p>
    <w:p w:rsidR="00FB1A9E" w:rsidRDefault="001D2422" w:rsidP="00FB1A9E">
      <w:r>
        <w:rPr>
          <w:noProof/>
          <w:sz w:val="32"/>
          <w:szCs w:val="32"/>
        </w:rPr>
        <w:drawing>
          <wp:inline distT="0" distB="0" distL="0" distR="0">
            <wp:extent cx="5772150" cy="1504950"/>
            <wp:effectExtent l="0" t="0" r="0" b="0"/>
            <wp:docPr id="1" name="Рисунок 1" descr="12871_html_m9b37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871_html_m9b37b0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743" w:tblpY="182"/>
        <w:tblW w:w="0" w:type="auto"/>
        <w:tblLook w:val="0000" w:firstRow="0" w:lastRow="0" w:firstColumn="0" w:lastColumn="0" w:noHBand="0" w:noVBand="0"/>
      </w:tblPr>
      <w:tblGrid>
        <w:gridCol w:w="5337"/>
      </w:tblGrid>
      <w:tr w:rsidR="001D2422" w:rsidTr="008D42B2">
        <w:trPr>
          <w:trHeight w:val="4812"/>
        </w:trPr>
        <w:tc>
          <w:tcPr>
            <w:tcW w:w="5337" w:type="dxa"/>
          </w:tcPr>
          <w:p w:rsidR="001D2422" w:rsidRDefault="001D2422" w:rsidP="008D42B2">
            <w:pPr>
              <w:jc w:val="both"/>
            </w:pPr>
            <w:r w:rsidRPr="00BF7CDC">
              <w:lastRenderedPageBreak/>
              <w:t xml:space="preserve">  </w:t>
            </w:r>
            <w:r>
              <w:t xml:space="preserve">       В Новотитаровском сельском поселении</w:t>
            </w:r>
            <w:r w:rsidRPr="00451E65">
              <w:t xml:space="preserve"> </w:t>
            </w:r>
            <w:r>
              <w:t xml:space="preserve">проходит </w:t>
            </w:r>
            <w:r w:rsidRPr="00451E65">
              <w:t xml:space="preserve"> месячник оборонно-массовой и военно-патриотической работы.</w:t>
            </w:r>
            <w:r>
              <w:t xml:space="preserve"> МБУК «Библиотечное объединение» Новотитаровского сельского поселения активно включились в проведение мероприятий.</w:t>
            </w:r>
            <w:r w:rsidRPr="00451E65">
              <w:t xml:space="preserve"> </w:t>
            </w:r>
          </w:p>
          <w:p w:rsidR="001D2422" w:rsidRPr="00451E65" w:rsidRDefault="001D2422" w:rsidP="008D42B2">
            <w:pPr>
              <w:jc w:val="both"/>
            </w:pPr>
            <w:r>
              <w:t>В</w:t>
            </w:r>
            <w:r w:rsidRPr="00451E65">
              <w:t xml:space="preserve"> библиотеке  оформлена </w:t>
            </w:r>
            <w:r>
              <w:t xml:space="preserve">книжная </w:t>
            </w:r>
            <w:r w:rsidRPr="00451E65">
              <w:t xml:space="preserve">выставка под названием </w:t>
            </w:r>
            <w:r>
              <w:t>«Память пылающих лет»</w:t>
            </w:r>
            <w:r w:rsidR="00BE62D1">
              <w:t>.</w:t>
            </w:r>
            <w:r>
              <w:t xml:space="preserve"> </w:t>
            </w:r>
          </w:p>
          <w:p w:rsidR="001D2422" w:rsidRDefault="001D2422" w:rsidP="008D42B2">
            <w:pPr>
              <w:jc w:val="both"/>
              <w:rPr>
                <w:b/>
              </w:rPr>
            </w:pPr>
          </w:p>
          <w:p w:rsidR="008D42B2" w:rsidRDefault="008D42B2" w:rsidP="008D42B2">
            <w:pPr>
              <w:jc w:val="both"/>
              <w:rPr>
                <w:b/>
              </w:rPr>
            </w:pPr>
          </w:p>
          <w:p w:rsidR="008D42B2" w:rsidRDefault="008D42B2" w:rsidP="008D42B2">
            <w:pPr>
              <w:jc w:val="both"/>
              <w:rPr>
                <w:b/>
              </w:rPr>
            </w:pPr>
          </w:p>
          <w:p w:rsidR="008D42B2" w:rsidRDefault="008D42B2" w:rsidP="008D42B2">
            <w:pPr>
              <w:jc w:val="both"/>
              <w:rPr>
                <w:b/>
              </w:rPr>
            </w:pPr>
          </w:p>
          <w:p w:rsidR="008D42B2" w:rsidRDefault="008D42B2" w:rsidP="008D42B2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AAB810C">
                  <wp:extent cx="2790825" cy="2105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422" w:rsidRDefault="001D2422" w:rsidP="001D242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1D2422" w:rsidRPr="00DA6643" w:rsidRDefault="008D42B2" w:rsidP="001D2422">
      <w:pPr>
        <w:rPr>
          <w:sz w:val="32"/>
          <w:szCs w:val="32"/>
        </w:rPr>
      </w:pPr>
      <w:r w:rsidRPr="008D42B2">
        <w:rPr>
          <w:noProof/>
          <w:sz w:val="32"/>
          <w:szCs w:val="32"/>
        </w:rPr>
        <w:drawing>
          <wp:inline distT="0" distB="0" distL="0" distR="0">
            <wp:extent cx="3057525" cy="2276475"/>
            <wp:effectExtent l="0" t="0" r="0" b="0"/>
            <wp:docPr id="2" name="Рисунок 2" descr="C:\Users\novot\Desktop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\Desktop\IMG_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52" cy="22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22" w:rsidRPr="00DA6643" w:rsidRDefault="001D2422" w:rsidP="001D2422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D2422" w:rsidRPr="003460E2" w:rsidRDefault="001D2422" w:rsidP="001D2422">
      <w:pPr>
        <w:rPr>
          <w:sz w:val="32"/>
          <w:szCs w:val="32"/>
        </w:rPr>
      </w:pPr>
    </w:p>
    <w:tbl>
      <w:tblPr>
        <w:tblpPr w:leftFromText="180" w:rightFromText="180" w:vertAnchor="text" w:horzAnchor="margin" w:tblpXSpec="right" w:tblpY="46"/>
        <w:tblW w:w="0" w:type="auto"/>
        <w:tblLook w:val="0000" w:firstRow="0" w:lastRow="0" w:firstColumn="0" w:lastColumn="0" w:noHBand="0" w:noVBand="0"/>
      </w:tblPr>
      <w:tblGrid>
        <w:gridCol w:w="5682"/>
      </w:tblGrid>
      <w:tr w:rsidR="001D2422" w:rsidTr="007C454A">
        <w:trPr>
          <w:trHeight w:val="4852"/>
        </w:trPr>
        <w:tc>
          <w:tcPr>
            <w:tcW w:w="4428" w:type="dxa"/>
          </w:tcPr>
          <w:p w:rsidR="002B4E06" w:rsidRDefault="001D2422" w:rsidP="007C454A">
            <w:pPr>
              <w:jc w:val="both"/>
            </w:pPr>
            <w:r w:rsidRPr="00BF7CDC">
              <w:t xml:space="preserve">  </w:t>
            </w:r>
            <w:r>
              <w:t xml:space="preserve"> 2</w:t>
            </w:r>
            <w:r w:rsidR="008D42B2">
              <w:t>3</w:t>
            </w:r>
            <w:r>
              <w:t>.02.201</w:t>
            </w:r>
            <w:r w:rsidR="008D42B2">
              <w:t>9</w:t>
            </w:r>
            <w:r>
              <w:t xml:space="preserve"> г. состоялось открытие месячника </w:t>
            </w:r>
            <w:r w:rsidRPr="00451E65">
              <w:t xml:space="preserve"> оборонно-массовой и военно-патриотической работы</w:t>
            </w:r>
            <w:r>
              <w:t xml:space="preserve">. В центральном Доме культуры прошло мероприятие, в котором приняли участие школы станицы, молодежь, ветераны и станичники. Звучали песни военной поры, ветераны делились с подрастающим поколением воспоминаниями, были прочитаны стихи. Библиотека подготовили </w:t>
            </w:r>
            <w:r w:rsidR="008D42B2">
              <w:t>книжную выставку-память.</w:t>
            </w:r>
          </w:p>
          <w:p w:rsidR="002B4E06" w:rsidRDefault="002B4E06" w:rsidP="007C454A">
            <w:pPr>
              <w:jc w:val="both"/>
            </w:pPr>
          </w:p>
          <w:p w:rsidR="002B4E06" w:rsidRDefault="002B4E06" w:rsidP="007C454A">
            <w:pPr>
              <w:jc w:val="both"/>
            </w:pPr>
          </w:p>
          <w:p w:rsidR="002B4E06" w:rsidRDefault="002B4E06" w:rsidP="007C454A">
            <w:pPr>
              <w:jc w:val="both"/>
            </w:pPr>
          </w:p>
          <w:p w:rsidR="002B4E06" w:rsidRDefault="00B50862" w:rsidP="007C454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5A92DFF">
                  <wp:extent cx="3470910" cy="2466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10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B4E06">
              <w:t xml:space="preserve">                                         </w:t>
            </w:r>
          </w:p>
          <w:p w:rsidR="002B4E06" w:rsidRDefault="002B4E06" w:rsidP="007C454A">
            <w:pPr>
              <w:jc w:val="both"/>
            </w:pPr>
          </w:p>
          <w:p w:rsidR="002B4E06" w:rsidRDefault="002B4E06" w:rsidP="007C454A">
            <w:pPr>
              <w:jc w:val="both"/>
            </w:pPr>
          </w:p>
          <w:p w:rsidR="001D2422" w:rsidRDefault="00453489" w:rsidP="007C454A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</w:t>
            </w:r>
          </w:p>
        </w:tc>
      </w:tr>
    </w:tbl>
    <w:p w:rsidR="001D2422" w:rsidRPr="006A6C6F" w:rsidRDefault="001D2422" w:rsidP="001D2422">
      <w:pPr>
        <w:rPr>
          <w:sz w:val="32"/>
          <w:szCs w:val="32"/>
        </w:rPr>
      </w:pPr>
    </w:p>
    <w:p w:rsidR="001D2422" w:rsidRDefault="001D2422" w:rsidP="001D2422">
      <w:pPr>
        <w:tabs>
          <w:tab w:val="left" w:pos="52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1D2422" w:rsidRDefault="001D2422" w:rsidP="001D242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</w:p>
    <w:p w:rsidR="00296856" w:rsidRPr="00296856" w:rsidRDefault="00296856" w:rsidP="00296856">
      <w:pPr>
        <w:autoSpaceDE w:val="0"/>
        <w:autoSpaceDN w:val="0"/>
        <w:adjustRightInd w:val="0"/>
        <w:ind w:left="-567"/>
        <w:rPr>
          <w:b/>
          <w:color w:val="FF0000"/>
        </w:rPr>
      </w:pPr>
      <w:r w:rsidRPr="00296856">
        <w:rPr>
          <w:b/>
          <w:color w:val="FF0000"/>
        </w:rPr>
        <w:t>28.01.2019г.</w:t>
      </w:r>
    </w:p>
    <w:p w:rsidR="00296856" w:rsidRDefault="00296856" w:rsidP="00296856">
      <w:pPr>
        <w:autoSpaceDE w:val="0"/>
        <w:autoSpaceDN w:val="0"/>
        <w:adjustRightInd w:val="0"/>
        <w:ind w:left="-567"/>
        <w:rPr>
          <w:b/>
          <w:color w:val="FF0000"/>
        </w:rPr>
      </w:pPr>
      <w:r w:rsidRPr="00296856">
        <w:rPr>
          <w:b/>
          <w:color w:val="FF0000"/>
        </w:rPr>
        <w:t>«Даниил Гранин. Блокада.</w:t>
      </w:r>
    </w:p>
    <w:p w:rsidR="00296856" w:rsidRPr="00296856" w:rsidRDefault="00296856" w:rsidP="00296856">
      <w:pPr>
        <w:autoSpaceDE w:val="0"/>
        <w:autoSpaceDN w:val="0"/>
        <w:adjustRightInd w:val="0"/>
        <w:ind w:left="-567"/>
        <w:rPr>
          <w:b/>
          <w:color w:val="FF0000"/>
        </w:rPr>
      </w:pPr>
      <w:r w:rsidRPr="00296856">
        <w:rPr>
          <w:b/>
          <w:color w:val="FF0000"/>
        </w:rPr>
        <w:t xml:space="preserve"> Как </w:t>
      </w:r>
      <w:r>
        <w:rPr>
          <w:b/>
          <w:color w:val="FF0000"/>
        </w:rPr>
        <w:t>в</w:t>
      </w:r>
      <w:r w:rsidRPr="00296856">
        <w:rPr>
          <w:b/>
          <w:color w:val="FF0000"/>
        </w:rPr>
        <w:t xml:space="preserve">ыживали.»/Урок мужества, </w:t>
      </w:r>
      <w:r>
        <w:rPr>
          <w:b/>
          <w:color w:val="FF0000"/>
        </w:rPr>
        <w:t>к</w:t>
      </w:r>
      <w:r w:rsidRPr="00296856">
        <w:rPr>
          <w:b/>
          <w:color w:val="FF0000"/>
        </w:rPr>
        <w:t>инопоказ/</w:t>
      </w:r>
    </w:p>
    <w:p w:rsidR="00BC190B" w:rsidRDefault="00296856" w:rsidP="00296856">
      <w:pPr>
        <w:autoSpaceDE w:val="0"/>
        <w:autoSpaceDN w:val="0"/>
        <w:adjustRightInd w:val="0"/>
        <w:ind w:left="-567"/>
        <w:rPr>
          <w:b/>
        </w:rPr>
      </w:pPr>
      <w:r w:rsidRPr="00296856">
        <w:rPr>
          <w:b/>
        </w:rPr>
        <w:t>В клубе любителей чтения «Собеседник» прошло мероприятие, посвященное 75-</w:t>
      </w:r>
      <w:r>
        <w:rPr>
          <w:b/>
        </w:rPr>
        <w:t xml:space="preserve"> </w:t>
      </w:r>
      <w:r w:rsidR="00BC190B">
        <w:rPr>
          <w:b/>
        </w:rPr>
        <w:t>л</w:t>
      </w:r>
      <w:r w:rsidRPr="00296856">
        <w:rPr>
          <w:b/>
        </w:rPr>
        <w:t xml:space="preserve">етию снятия блокады Ленинграда. </w:t>
      </w:r>
    </w:p>
    <w:p w:rsidR="00BC190B" w:rsidRPr="00B50862" w:rsidRDefault="00296856" w:rsidP="00296856">
      <w:pPr>
        <w:autoSpaceDE w:val="0"/>
        <w:autoSpaceDN w:val="0"/>
        <w:adjustRightInd w:val="0"/>
        <w:ind w:left="-567"/>
      </w:pPr>
      <w:r w:rsidRPr="00B50862">
        <w:t xml:space="preserve">Центральной темой урока было произведение </w:t>
      </w:r>
    </w:p>
    <w:p w:rsidR="00296856" w:rsidRPr="00B50862" w:rsidRDefault="00296856" w:rsidP="00296856">
      <w:pPr>
        <w:autoSpaceDE w:val="0"/>
        <w:autoSpaceDN w:val="0"/>
        <w:adjustRightInd w:val="0"/>
        <w:ind w:left="-567"/>
      </w:pPr>
      <w:r w:rsidRPr="00B50862">
        <w:t xml:space="preserve">писателя-фронтовика Даниила Гранина «Блокадная книга». </w:t>
      </w:r>
      <w:r w:rsidR="00B50862" w:rsidRPr="00B50862">
        <w:t>Г</w:t>
      </w:r>
      <w:r w:rsidRPr="00B50862">
        <w:t xml:space="preserve">ранин, писатель, коренной житель Ленинграда собрал живые свидетельства переживших </w:t>
      </w:r>
      <w:r w:rsidR="00453489">
        <w:t xml:space="preserve">                     </w:t>
      </w:r>
      <w:r w:rsidRPr="00B50862">
        <w:t xml:space="preserve">блокадные годы ленинградцев. Пронзительные строки, вызывают слезы и </w:t>
      </w:r>
      <w:r w:rsidRPr="00B50862">
        <w:lastRenderedPageBreak/>
        <w:t xml:space="preserve">сострадание читателей. Не случайно, это произведение становится одним из свидетельств страшных дней войны. В ходе мероприятия демонстрировался фильм «900 дней мужества». После этого ребятам предложили пайку блокадного хлеба весом 125 грамм. В конце мероприятия ребятам было рассказано о выступлении Даниила Гранина в Бундестаге 27 января 2014 года. Какой резонанс в мире вызвал доклад писателя. Была продемонстрирована видео часть выступления. </w:t>
      </w:r>
    </w:p>
    <w:p w:rsidR="002B4E06" w:rsidRPr="00B50862" w:rsidRDefault="00296856" w:rsidP="00296856">
      <w:pPr>
        <w:autoSpaceDE w:val="0"/>
        <w:autoSpaceDN w:val="0"/>
        <w:adjustRightInd w:val="0"/>
        <w:ind w:left="-567"/>
        <w:jc w:val="center"/>
      </w:pPr>
      <w:r w:rsidRPr="00B50862">
        <w:t>Присутствовало 26 человек.</w:t>
      </w:r>
    </w:p>
    <w:p w:rsidR="002B4E06" w:rsidRDefault="001D2422" w:rsidP="001D2422">
      <w:pPr>
        <w:jc w:val="both"/>
      </w:pPr>
      <w:r>
        <w:t xml:space="preserve">   </w:t>
      </w:r>
    </w:p>
    <w:p w:rsidR="002B4E06" w:rsidRDefault="00453489" w:rsidP="00453489">
      <w:pPr>
        <w:jc w:val="center"/>
        <w:rPr>
          <w:b/>
          <w:color w:val="FF0000"/>
        </w:rPr>
      </w:pPr>
      <w:r w:rsidRPr="00453489">
        <w:rPr>
          <w:b/>
          <w:color w:val="FF0000"/>
        </w:rPr>
        <w:t>31.01.2019 г.                                                                                                          «Сталинградский прорыв»/Час истории/</w:t>
      </w:r>
    </w:p>
    <w:p w:rsidR="002B4E06" w:rsidRDefault="002B4E06" w:rsidP="001D2422">
      <w:pPr>
        <w:jc w:val="center"/>
        <w:rPr>
          <w:b/>
          <w:color w:val="FF0000"/>
        </w:rPr>
      </w:pPr>
    </w:p>
    <w:p w:rsidR="00453489" w:rsidRDefault="00453489" w:rsidP="00453489">
      <w:pPr>
        <w:ind w:left="-567"/>
        <w:jc w:val="both"/>
      </w:pPr>
      <w:r w:rsidRPr="00453489">
        <w:t xml:space="preserve">Урок солдатского подвига проведен в школе №35 для учащихся кадетского класса. Библиотекари рассказали, что 2 февраля будет отмечаться 76 годовщина разгрома советскими войсками немецко-фашистских войск в Сталинградской битве в 1943 году. Подвиг защитников Сталинграда известен всему миру. Именно здесь решались дальнейшие судьбы планеты. Для Советского Союза, который понёс большие потери в ходе сражения, победа в Сталинградской битве положила «начало массовому изгнанию захватчиков с советской земли», за которым последовали освобождение оккупированных территорий Европы и окончательная победа над Третьим рейхом в 1945 году. Ребята узнали об исторических фактах крупнейшей сухопутной битвы в истории человечества, боевых действиях советских войск по обороне города, жизни людей в годы войны.                                                                                     К мероприятию была подготовлена Выставка-память «Горячий снег Сталинграда» и показан фильм «Битва за Сталинград».                                        </w:t>
      </w:r>
    </w:p>
    <w:p w:rsidR="002B4E06" w:rsidRDefault="00453489" w:rsidP="00453489">
      <w:pPr>
        <w:ind w:left="-567"/>
        <w:jc w:val="both"/>
      </w:pPr>
      <w:r w:rsidRPr="00453489">
        <w:t>Присутствовало: 26 человек. Выдано: 7 экземпляров.</w:t>
      </w:r>
      <w:r w:rsidR="001D2422">
        <w:t xml:space="preserve">  </w:t>
      </w:r>
    </w:p>
    <w:p w:rsidR="002B4E06" w:rsidRDefault="002B4E06" w:rsidP="001D2422">
      <w:pPr>
        <w:jc w:val="both"/>
      </w:pPr>
    </w:p>
    <w:p w:rsidR="001D2422" w:rsidRPr="00F65984" w:rsidRDefault="001D2422" w:rsidP="001D2422">
      <w:pPr>
        <w:jc w:val="both"/>
      </w:pPr>
    </w:p>
    <w:p w:rsidR="002B4E06" w:rsidRDefault="001D2422" w:rsidP="0063191B">
      <w:pPr>
        <w:ind w:left="-567"/>
      </w:pPr>
      <w:r>
        <w:t xml:space="preserve">       </w:t>
      </w:r>
      <w:r w:rsidR="00453489">
        <w:rPr>
          <w:noProof/>
        </w:rPr>
        <w:drawing>
          <wp:inline distT="0" distB="0" distL="0" distR="0" wp14:anchorId="163A6DA8">
            <wp:extent cx="3552825" cy="2619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3489">
        <w:t xml:space="preserve">       </w:t>
      </w:r>
      <w:r w:rsidR="00A44699">
        <w:t xml:space="preserve">               </w:t>
      </w:r>
      <w:r w:rsidR="00453489">
        <w:t xml:space="preserve"> </w:t>
      </w:r>
      <w:r w:rsidR="002B4E06" w:rsidRPr="002B4E06">
        <w:rPr>
          <w:noProof/>
        </w:rPr>
        <w:drawing>
          <wp:inline distT="0" distB="0" distL="0" distR="0">
            <wp:extent cx="923925" cy="790575"/>
            <wp:effectExtent l="19050" t="0" r="9525" b="0"/>
            <wp:docPr id="11" name="Рисунок 5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06" w:rsidRDefault="002B4E06" w:rsidP="001D2422"/>
    <w:p w:rsidR="0063191B" w:rsidRDefault="0063191B" w:rsidP="000D4443">
      <w:pPr>
        <w:jc w:val="center"/>
        <w:rPr>
          <w:b/>
          <w:color w:val="FF0000"/>
        </w:rPr>
      </w:pPr>
    </w:p>
    <w:p w:rsidR="00493E13" w:rsidRDefault="00493E13" w:rsidP="000D4443">
      <w:pPr>
        <w:jc w:val="center"/>
        <w:rPr>
          <w:b/>
          <w:color w:val="FF0000"/>
        </w:rPr>
      </w:pPr>
    </w:p>
    <w:p w:rsidR="00A44699" w:rsidRDefault="00A44699" w:rsidP="000D4443">
      <w:pPr>
        <w:jc w:val="center"/>
        <w:rPr>
          <w:b/>
          <w:color w:val="FF0000"/>
        </w:rPr>
      </w:pPr>
    </w:p>
    <w:p w:rsidR="00A44699" w:rsidRDefault="00A44699" w:rsidP="000D4443">
      <w:pPr>
        <w:jc w:val="center"/>
        <w:rPr>
          <w:b/>
          <w:color w:val="FF0000"/>
        </w:rPr>
      </w:pPr>
    </w:p>
    <w:p w:rsidR="000D4443" w:rsidRPr="00037D5A" w:rsidRDefault="000D4443" w:rsidP="000D4443">
      <w:pPr>
        <w:jc w:val="center"/>
        <w:rPr>
          <w:b/>
          <w:color w:val="FF0000"/>
        </w:rPr>
      </w:pPr>
      <w:r w:rsidRPr="00037D5A">
        <w:rPr>
          <w:b/>
          <w:color w:val="FF0000"/>
        </w:rPr>
        <w:lastRenderedPageBreak/>
        <w:t>«Бескозырка</w:t>
      </w:r>
      <w:r w:rsidR="0063191B">
        <w:rPr>
          <w:b/>
          <w:color w:val="FF0000"/>
        </w:rPr>
        <w:t>. Бои на голубой линии</w:t>
      </w:r>
      <w:r w:rsidRPr="00037D5A">
        <w:rPr>
          <w:b/>
          <w:color w:val="FF0000"/>
        </w:rPr>
        <w:t>»</w:t>
      </w:r>
      <w:r w:rsidR="0063191B">
        <w:rPr>
          <w:b/>
          <w:color w:val="FF0000"/>
        </w:rPr>
        <w:t xml:space="preserve"> </w:t>
      </w:r>
      <w:r w:rsidRPr="00037D5A">
        <w:rPr>
          <w:b/>
          <w:color w:val="FF0000"/>
        </w:rPr>
        <w:t>/</w:t>
      </w:r>
      <w:r w:rsidR="004A3FB0">
        <w:rPr>
          <w:b/>
          <w:color w:val="FF0000"/>
        </w:rPr>
        <w:t>Акция</w:t>
      </w:r>
      <w:r w:rsidRPr="00037D5A">
        <w:rPr>
          <w:b/>
          <w:color w:val="FF0000"/>
        </w:rPr>
        <w:t>/</w:t>
      </w:r>
    </w:p>
    <w:p w:rsidR="000D4443" w:rsidRPr="00037D5A" w:rsidRDefault="0063191B" w:rsidP="000D4443">
      <w:pPr>
        <w:jc w:val="center"/>
        <w:rPr>
          <w:b/>
        </w:rPr>
      </w:pPr>
      <w:r>
        <w:rPr>
          <w:b/>
        </w:rPr>
        <w:t>5</w:t>
      </w:r>
      <w:r w:rsidR="000D4443" w:rsidRPr="00037D5A">
        <w:rPr>
          <w:b/>
        </w:rPr>
        <w:t xml:space="preserve"> февраля 201</w:t>
      </w:r>
      <w:r>
        <w:rPr>
          <w:b/>
        </w:rPr>
        <w:t>9</w:t>
      </w:r>
      <w:r w:rsidR="000D4443" w:rsidRPr="00037D5A">
        <w:rPr>
          <w:b/>
        </w:rPr>
        <w:t xml:space="preserve"> года</w:t>
      </w:r>
    </w:p>
    <w:p w:rsidR="000D4443" w:rsidRDefault="000D4443" w:rsidP="000D4443">
      <w:pPr>
        <w:jc w:val="both"/>
      </w:pPr>
      <w:r>
        <w:t>Мероприятие проведено совместно с культурно-досуговым объединением. Ежегодно в рамках месячника по военно-патриотической и оборонно-массовой работе проходит акция «Бескозырка». В ходе мероприятия библиотекари рассказали о героической высадке морского десанта на «Малую Землю». К мероприятию была подготовлена книжно-иллюстративная выставка</w:t>
      </w:r>
      <w:r w:rsidR="004A3FB0">
        <w:t xml:space="preserve"> - Память</w:t>
      </w:r>
      <w:r>
        <w:t xml:space="preserve"> «</w:t>
      </w:r>
      <w:r w:rsidR="00493E13">
        <w:t>Бескозырка.</w:t>
      </w:r>
      <w:r w:rsidR="004A3FB0">
        <w:t xml:space="preserve"> </w:t>
      </w:r>
      <w:r w:rsidR="00493E13">
        <w:t>Легендарному десанту посвящается</w:t>
      </w:r>
      <w:r>
        <w:t xml:space="preserve">».  Присутствовало  </w:t>
      </w:r>
      <w:r w:rsidR="00493E13">
        <w:t xml:space="preserve">30 </w:t>
      </w:r>
      <w:r>
        <w:t>человек.</w:t>
      </w:r>
    </w:p>
    <w:p w:rsidR="002B4E06" w:rsidRDefault="000D4443" w:rsidP="000D4443">
      <w:pPr>
        <w:jc w:val="both"/>
      </w:pPr>
      <w:r>
        <w:t xml:space="preserve">  </w:t>
      </w:r>
    </w:p>
    <w:p w:rsidR="002B4E06" w:rsidRDefault="000C4F23" w:rsidP="000D4443">
      <w:pPr>
        <w:jc w:val="both"/>
      </w:pPr>
      <w:r w:rsidRPr="000C4F23">
        <w:rPr>
          <w:noProof/>
        </w:rPr>
        <w:drawing>
          <wp:inline distT="0" distB="0" distL="0" distR="0">
            <wp:extent cx="3810000" cy="2381250"/>
            <wp:effectExtent l="0" t="0" r="0" b="0"/>
            <wp:docPr id="19" name="Рисунок 19" descr="C:\Users\novot\Desktop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ot\Desktop\IMG_1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10" cy="23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13" w:rsidRDefault="00493E13" w:rsidP="000D4443">
      <w:pPr>
        <w:jc w:val="both"/>
      </w:pPr>
    </w:p>
    <w:p w:rsidR="00493E13" w:rsidRDefault="00493E13" w:rsidP="00493E13">
      <w:pPr>
        <w:jc w:val="right"/>
      </w:pPr>
      <w:r w:rsidRPr="00493E13">
        <w:rPr>
          <w:noProof/>
        </w:rPr>
        <w:drawing>
          <wp:inline distT="0" distB="0" distL="0" distR="0">
            <wp:extent cx="3829050" cy="2552700"/>
            <wp:effectExtent l="0" t="0" r="0" b="0"/>
            <wp:docPr id="5" name="Рисунок 5" descr="C:\Users\novot\Desktop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\Desktop\IMG_1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44" cy="25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43" w:rsidRDefault="000D4443" w:rsidP="002B4E06">
      <w:pPr>
        <w:jc w:val="right"/>
      </w:pPr>
    </w:p>
    <w:p w:rsidR="000D4443" w:rsidRDefault="000D4443" w:rsidP="000D4443">
      <w:pPr>
        <w:jc w:val="both"/>
      </w:pPr>
    </w:p>
    <w:p w:rsidR="000D4443" w:rsidRDefault="003D24F6" w:rsidP="00493E13">
      <w:r>
        <w:t xml:space="preserve">                      </w:t>
      </w:r>
      <w:r w:rsidRPr="003D24F6">
        <w:rPr>
          <w:noProof/>
        </w:rPr>
        <w:drawing>
          <wp:inline distT="0" distB="0" distL="0" distR="0">
            <wp:extent cx="1257300" cy="790575"/>
            <wp:effectExtent l="0" t="0" r="0" b="0"/>
            <wp:docPr id="12" name="Рисунок 1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13" w:rsidRDefault="00493E13" w:rsidP="00493E13"/>
    <w:p w:rsidR="00493E13" w:rsidRDefault="00493E13" w:rsidP="00493E13"/>
    <w:p w:rsidR="00493E13" w:rsidRPr="001A0460" w:rsidRDefault="00493E13" w:rsidP="00493E13"/>
    <w:p w:rsidR="000D4443" w:rsidRDefault="000D4443" w:rsidP="000D4443">
      <w:pPr>
        <w:jc w:val="both"/>
      </w:pPr>
    </w:p>
    <w:p w:rsidR="000D4443" w:rsidRPr="00037D5A" w:rsidRDefault="000D4443" w:rsidP="000D4443">
      <w:pPr>
        <w:jc w:val="center"/>
        <w:rPr>
          <w:b/>
          <w:color w:val="FF0000"/>
        </w:rPr>
      </w:pPr>
      <w:r w:rsidRPr="00037D5A">
        <w:rPr>
          <w:b/>
          <w:color w:val="FF0000"/>
        </w:rPr>
        <w:lastRenderedPageBreak/>
        <w:t>«</w:t>
      </w:r>
      <w:r w:rsidR="00165061">
        <w:rPr>
          <w:b/>
          <w:color w:val="FF0000"/>
        </w:rPr>
        <w:t>Маленькие Герои большой войны</w:t>
      </w:r>
      <w:r w:rsidRPr="00037D5A">
        <w:rPr>
          <w:b/>
          <w:color w:val="FF0000"/>
        </w:rPr>
        <w:t>» Урок мужества</w:t>
      </w:r>
    </w:p>
    <w:p w:rsidR="000D4443" w:rsidRDefault="000D4443" w:rsidP="000D4443">
      <w:pPr>
        <w:jc w:val="center"/>
        <w:rPr>
          <w:b/>
        </w:rPr>
      </w:pPr>
      <w:r>
        <w:rPr>
          <w:b/>
        </w:rPr>
        <w:t>8 февраля 2017 года</w:t>
      </w:r>
    </w:p>
    <w:p w:rsidR="000D4443" w:rsidRPr="00B27971" w:rsidRDefault="000D4443" w:rsidP="000D4443">
      <w:pPr>
        <w:rPr>
          <w:b/>
        </w:rPr>
      </w:pPr>
    </w:p>
    <w:p w:rsidR="000D4443" w:rsidRDefault="000D4443" w:rsidP="000D4443">
      <w:pPr>
        <w:jc w:val="both"/>
      </w:pPr>
      <w:r>
        <w:t xml:space="preserve">Мероприятие проведено в </w:t>
      </w:r>
      <w:r w:rsidR="00165061">
        <w:t xml:space="preserve">культурно-досуговом объединении </w:t>
      </w:r>
      <w:r>
        <w:t xml:space="preserve">для ребят </w:t>
      </w:r>
      <w:r w:rsidR="00165061">
        <w:t>млад</w:t>
      </w:r>
      <w:r>
        <w:t>ших классов. Ежегодно 8 февраля отмечается День юного героя антифашиста. Ребята с большим вниманием прослушали рассказ о юных героях, участниках Великой Отечественной войны, которые ценой своей жизни защищали свою Родину. Был показан фильм «Дети и война: на войне маленьких не бывает» и предложена иллюстрированная выставка «</w:t>
      </w:r>
      <w:r w:rsidR="00165061">
        <w:t>Маленькие герои большой войны</w:t>
      </w:r>
      <w:r>
        <w:t>»</w:t>
      </w:r>
    </w:p>
    <w:p w:rsidR="000D4443" w:rsidRDefault="000D4443" w:rsidP="000D4443">
      <w:pPr>
        <w:jc w:val="both"/>
        <w:rPr>
          <w:noProof/>
        </w:rPr>
      </w:pPr>
    </w:p>
    <w:p w:rsidR="00165061" w:rsidRPr="002003B9" w:rsidRDefault="00165061" w:rsidP="000D4443">
      <w:pPr>
        <w:jc w:val="both"/>
      </w:pPr>
      <w:r w:rsidRPr="00165061">
        <w:rPr>
          <w:noProof/>
        </w:rPr>
        <w:drawing>
          <wp:inline distT="0" distB="0" distL="0" distR="0">
            <wp:extent cx="3686175" cy="2451067"/>
            <wp:effectExtent l="0" t="0" r="0" b="0"/>
            <wp:docPr id="7" name="Рисунок 7" descr="C:\Users\novot\Desktop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\Desktop\DSC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07" cy="245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43" w:rsidRDefault="000D4443" w:rsidP="000D4443">
      <w:pPr>
        <w:jc w:val="both"/>
      </w:pPr>
    </w:p>
    <w:p w:rsidR="000D4443" w:rsidRPr="00400A3B" w:rsidRDefault="00A2579A" w:rsidP="00A2579A">
      <w:pPr>
        <w:jc w:val="center"/>
        <w:rPr>
          <w:b/>
          <w:color w:val="FF0000"/>
        </w:rPr>
      </w:pPr>
      <w:r w:rsidRPr="00400A3B">
        <w:rPr>
          <w:b/>
          <w:color w:val="FF0000"/>
        </w:rPr>
        <w:t>12 февраля 2019 года круглый стол «Живая память поколений».</w:t>
      </w:r>
    </w:p>
    <w:p w:rsidR="000D4443" w:rsidRDefault="00A2579A" w:rsidP="000D4443">
      <w:pPr>
        <w:jc w:val="both"/>
      </w:pPr>
      <w:r>
        <w:t>С</w:t>
      </w:r>
      <w:r w:rsidR="006E010B" w:rsidRPr="006E010B">
        <w:t xml:space="preserve">овместно культурно-досуговым объединением прошел круглый стол «Живая память поколений». Мероприятие было приурочено к памятной дате – Дню освобождения станицы Новотитаровской от фашистских захватчиков. Присутствующие рассказали о своих родных, участниках Великой Отечественной войны. Представили семейные реликвии, бережно хранящиеся в семьях защитников. Такие мероприятия призывают хранить память , чтоб не прерывалась связь поколений.   </w:t>
      </w:r>
    </w:p>
    <w:p w:rsidR="006E010B" w:rsidRDefault="006E010B" w:rsidP="000D4443">
      <w:pPr>
        <w:jc w:val="both"/>
      </w:pPr>
    </w:p>
    <w:p w:rsidR="006E010B" w:rsidRDefault="006E010B" w:rsidP="000D4443">
      <w:pPr>
        <w:jc w:val="both"/>
      </w:pPr>
      <w:r w:rsidRPr="006E010B">
        <w:rPr>
          <w:noProof/>
        </w:rPr>
        <w:drawing>
          <wp:inline distT="0" distB="0" distL="0" distR="0">
            <wp:extent cx="3629024" cy="2419350"/>
            <wp:effectExtent l="0" t="0" r="0" b="0"/>
            <wp:docPr id="9" name="Рисунок 9" descr="C:\Users\novot\Desktop\ОТЧЕТЫ 2019 год\круглый стол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t\Desktop\ОТЧЕТЫ 2019 год\круглый стол\IMG_1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11" cy="242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79A">
        <w:t xml:space="preserve">                   </w:t>
      </w:r>
      <w:r w:rsidR="00A2579A">
        <w:rPr>
          <w:noProof/>
        </w:rPr>
        <w:drawing>
          <wp:inline distT="0" distB="0" distL="0" distR="0" wp14:anchorId="3A59C3C8">
            <wp:extent cx="1274445" cy="7924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443" w:rsidRPr="00400A3B" w:rsidRDefault="00A2579A" w:rsidP="00A2579A">
      <w:pPr>
        <w:jc w:val="center"/>
        <w:rPr>
          <w:b/>
          <w:color w:val="FF0000"/>
        </w:rPr>
      </w:pPr>
      <w:r w:rsidRPr="00400A3B">
        <w:rPr>
          <w:b/>
          <w:color w:val="FF0000"/>
        </w:rPr>
        <w:lastRenderedPageBreak/>
        <w:t>Час патриотизма «Афганистан – незаживающая рана»</w:t>
      </w:r>
    </w:p>
    <w:p w:rsidR="000D4443" w:rsidRDefault="000D4443" w:rsidP="000D4443">
      <w:pPr>
        <w:jc w:val="both"/>
      </w:pPr>
    </w:p>
    <w:p w:rsidR="001E219F" w:rsidRDefault="001E219F" w:rsidP="000D4443">
      <w:pPr>
        <w:jc w:val="both"/>
      </w:pPr>
      <w:r w:rsidRPr="001E219F">
        <w:object w:dxaOrig="9355" w:dyaOrig="4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7pt" o:ole="">
            <v:imagedata r:id="rId21" o:title=""/>
          </v:shape>
          <o:OLEObject Type="Embed" ProgID="Word.Document.12" ShapeID="_x0000_i1025" DrawAspect="Content" ObjectID="_1612614922" r:id="rId22">
            <o:FieldCodes>\s</o:FieldCodes>
          </o:OLEObject>
        </w:object>
      </w:r>
    </w:p>
    <w:p w:rsidR="001E219F" w:rsidRDefault="001E219F" w:rsidP="000D4443">
      <w:pPr>
        <w:jc w:val="both"/>
      </w:pPr>
      <w:r w:rsidRPr="001E219F">
        <w:rPr>
          <w:noProof/>
        </w:rPr>
        <w:drawing>
          <wp:inline distT="0" distB="0" distL="0" distR="0">
            <wp:extent cx="3614737" cy="2409825"/>
            <wp:effectExtent l="0" t="0" r="0" b="0"/>
            <wp:docPr id="10" name="Рисунок 10" descr="C:\Users\novot\Desktop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t\Desktop\IMG_1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20" cy="24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CD" w:rsidRDefault="009568CD" w:rsidP="000D4443">
      <w:pPr>
        <w:jc w:val="both"/>
      </w:pPr>
    </w:p>
    <w:p w:rsidR="009568CD" w:rsidRDefault="009568CD" w:rsidP="009568CD">
      <w:pPr>
        <w:jc w:val="right"/>
      </w:pPr>
      <w:r w:rsidRPr="009568CD">
        <w:rPr>
          <w:noProof/>
        </w:rPr>
        <w:drawing>
          <wp:inline distT="0" distB="0" distL="0" distR="0">
            <wp:extent cx="3752118" cy="2494915"/>
            <wp:effectExtent l="0" t="0" r="0" b="0"/>
            <wp:docPr id="26" name="Рисунок 26" descr="C:\Users\novot\Desktop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t\Desktop\DSC_01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02" cy="24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43" w:rsidRDefault="00B2472F" w:rsidP="000D4443">
      <w:pPr>
        <w:jc w:val="both"/>
      </w:pPr>
      <w:r w:rsidRPr="00B2472F">
        <w:rPr>
          <w:noProof/>
        </w:rPr>
        <w:drawing>
          <wp:inline distT="0" distB="0" distL="0" distR="0">
            <wp:extent cx="1276350" cy="790575"/>
            <wp:effectExtent l="19050" t="0" r="0" b="0"/>
            <wp:docPr id="13" name="Рисунок 1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43" w:rsidRDefault="000D4443" w:rsidP="000D4443">
      <w:pPr>
        <w:jc w:val="both"/>
      </w:pPr>
    </w:p>
    <w:p w:rsidR="00F55C19" w:rsidRPr="00400A3B" w:rsidRDefault="00472C9B" w:rsidP="00E642F6">
      <w:pPr>
        <w:jc w:val="center"/>
        <w:rPr>
          <w:b/>
          <w:color w:val="FF0000"/>
        </w:rPr>
      </w:pPr>
      <w:r w:rsidRPr="00400A3B">
        <w:rPr>
          <w:b/>
          <w:color w:val="FF0000"/>
        </w:rPr>
        <w:lastRenderedPageBreak/>
        <w:t>«И</w:t>
      </w:r>
      <w:r w:rsidR="00E642F6" w:rsidRPr="00400A3B">
        <w:rPr>
          <w:b/>
          <w:color w:val="FF0000"/>
        </w:rPr>
        <w:t>стория одной семьи» Урок мужества 14.02.2019</w:t>
      </w:r>
    </w:p>
    <w:p w:rsidR="00E642F6" w:rsidRPr="00E642F6" w:rsidRDefault="00E642F6" w:rsidP="00E642F6">
      <w:pPr>
        <w:jc w:val="center"/>
        <w:rPr>
          <w:color w:val="FF0000"/>
        </w:rPr>
      </w:pPr>
    </w:p>
    <w:p w:rsidR="00E642F6" w:rsidRDefault="00E642F6" w:rsidP="000D4443">
      <w:pPr>
        <w:jc w:val="both"/>
      </w:pPr>
      <w:r>
        <w:t xml:space="preserve">Мероприятие проведено совместно с культурно-досуговым объединением. Библиотекари рассказали об истории одной семьи, о героизме матери, на долю которой выпало проводить на лихие дороги войны своих девятерых сыновей, мужественно получить девять похоронок. Эта история заставляет задуматься не только о горе одной матери, но и представить весь ужас большой страны, миллионов людей, погибших на полях сражений, замученных в концлагерях, сожженных городах и деревнях. В ходе рассказа показывали фотографии семьи Степановых, музея Русской матери, исполнялись песни, посвященные всем матерям, потерявшим своих детей. </w:t>
      </w:r>
    </w:p>
    <w:p w:rsidR="00F55C19" w:rsidRDefault="00F55C19" w:rsidP="000D4443">
      <w:pPr>
        <w:jc w:val="both"/>
      </w:pPr>
    </w:p>
    <w:p w:rsidR="00C86D8B" w:rsidRDefault="00F55C19" w:rsidP="0039591D">
      <w:pPr>
        <w:jc w:val="center"/>
        <w:rPr>
          <w:b/>
        </w:rPr>
      </w:pPr>
      <w:r w:rsidRPr="00F55C19">
        <w:rPr>
          <w:b/>
          <w:noProof/>
        </w:rPr>
        <w:drawing>
          <wp:inline distT="0" distB="0" distL="0" distR="0">
            <wp:extent cx="3480482" cy="2314295"/>
            <wp:effectExtent l="0" t="0" r="0" b="0"/>
            <wp:docPr id="31" name="Рисунок 31" descr="C:\Users\novot\Desktop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t\Desktop\DSC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88" cy="23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AE" w:rsidRDefault="001E55AE" w:rsidP="00C86D8B">
      <w:pPr>
        <w:jc w:val="center"/>
        <w:rPr>
          <w:b/>
          <w:color w:val="FF0000"/>
        </w:rPr>
      </w:pPr>
    </w:p>
    <w:p w:rsidR="00CD5A6F" w:rsidRPr="00400A3B" w:rsidRDefault="00CD5A6F" w:rsidP="00C86D8B">
      <w:pPr>
        <w:jc w:val="center"/>
        <w:rPr>
          <w:b/>
          <w:color w:val="FF0000"/>
        </w:rPr>
      </w:pPr>
      <w:r w:rsidRPr="00400A3B">
        <w:rPr>
          <w:b/>
          <w:color w:val="FF0000"/>
        </w:rPr>
        <w:t>«И память песня оживит»</w:t>
      </w:r>
    </w:p>
    <w:p w:rsidR="0074773E" w:rsidRPr="00400A3B" w:rsidRDefault="0074773E" w:rsidP="00C86D8B">
      <w:pPr>
        <w:jc w:val="center"/>
        <w:rPr>
          <w:b/>
          <w:color w:val="FF0000"/>
        </w:rPr>
      </w:pPr>
      <w:r w:rsidRPr="00400A3B">
        <w:rPr>
          <w:b/>
          <w:color w:val="FF0000"/>
        </w:rPr>
        <w:t>Литературно-музыкальная композиция 21.02.2019</w:t>
      </w:r>
    </w:p>
    <w:p w:rsidR="0074773E" w:rsidRDefault="0074773E" w:rsidP="0074773E">
      <w:pPr>
        <w:jc w:val="both"/>
      </w:pPr>
    </w:p>
    <w:p w:rsidR="0074773E" w:rsidRDefault="0074773E" w:rsidP="0074773E">
      <w:pPr>
        <w:jc w:val="both"/>
      </w:pPr>
      <w:r w:rsidRPr="0074773E">
        <w:t xml:space="preserve">Мероприятие прошло совместно с культурно-досуговым объединением и общественной организацией Ветеран. </w:t>
      </w:r>
      <w:r>
        <w:t>В ходе звучали проникновенные песни о войне, строки из стихотворений. Ветераны делились воспоминаниями, давали напутствия молодым.</w:t>
      </w:r>
    </w:p>
    <w:p w:rsidR="004C2456" w:rsidRPr="0074773E" w:rsidRDefault="004C2456" w:rsidP="0074773E">
      <w:pPr>
        <w:jc w:val="both"/>
      </w:pPr>
    </w:p>
    <w:p w:rsidR="004C2456" w:rsidRDefault="004C2456" w:rsidP="004C2456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46F3C6B9">
            <wp:extent cx="2667000" cy="21475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t xml:space="preserve">               </w:t>
      </w:r>
      <w:r w:rsidRPr="004C2456">
        <w:rPr>
          <w:b/>
          <w:noProof/>
          <w:color w:val="FF0000"/>
        </w:rPr>
        <w:drawing>
          <wp:inline distT="0" distB="0" distL="0" distR="0">
            <wp:extent cx="2686050" cy="2152650"/>
            <wp:effectExtent l="0" t="0" r="0" b="0"/>
            <wp:docPr id="228" name="Рисунок 228" descr="C:\Users\novot\Desktop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ot\Desktop\IMG_11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31" cy="21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56" w:rsidRPr="004C2456" w:rsidRDefault="004C2456" w:rsidP="004C2456"/>
    <w:p w:rsidR="004C2456" w:rsidRPr="004C2456" w:rsidRDefault="004C2456" w:rsidP="004C2456"/>
    <w:p w:rsidR="001D6D1C" w:rsidRDefault="00F64077" w:rsidP="00C86D8B">
      <w:pPr>
        <w:jc w:val="center"/>
        <w:rPr>
          <w:b/>
          <w:color w:val="FF0000"/>
        </w:rPr>
      </w:pPr>
      <w:r>
        <w:rPr>
          <w:b/>
          <w:color w:val="FF0000"/>
        </w:rPr>
        <w:lastRenderedPageBreak/>
        <w:t>Остановись у обелиска</w:t>
      </w:r>
      <w:r w:rsidR="001D6D1C">
        <w:rPr>
          <w:b/>
          <w:color w:val="FF0000"/>
        </w:rPr>
        <w:t xml:space="preserve">» </w:t>
      </w:r>
      <w:r>
        <w:rPr>
          <w:b/>
          <w:color w:val="FF0000"/>
        </w:rPr>
        <w:t>Исторический час 12.02.2019</w:t>
      </w:r>
    </w:p>
    <w:p w:rsidR="00F64077" w:rsidRDefault="00F64077" w:rsidP="00C86D8B">
      <w:pPr>
        <w:jc w:val="center"/>
        <w:rPr>
          <w:b/>
          <w:color w:val="FF0000"/>
        </w:rPr>
      </w:pPr>
    </w:p>
    <w:p w:rsidR="00AC55A5" w:rsidRDefault="001D6D1C" w:rsidP="001D6D1C">
      <w:pPr>
        <w:jc w:val="both"/>
      </w:pPr>
      <w:r>
        <w:t>Мероприятие прошло с волонтерами станицы. Ребятам рассказали о</w:t>
      </w:r>
      <w:r w:rsidR="00F64077">
        <w:t>б освобождении станицы Новотитаровской и города Краснодара.</w:t>
      </w:r>
      <w:r>
        <w:t xml:space="preserve"> </w:t>
      </w:r>
      <w:r w:rsidR="00F64077">
        <w:t>После исторического экскурса, библиотекари с молодежью прошли к мемориалу погибшим воинам. Ребята усл</w:t>
      </w:r>
      <w:r w:rsidR="00AC55A5">
        <w:t>ышали историю памятников, подвиги героев-солдат. Возложили цветы памяти.</w:t>
      </w:r>
    </w:p>
    <w:p w:rsidR="001D6D1C" w:rsidRPr="001D6D1C" w:rsidRDefault="00AC55A5" w:rsidP="001D6D1C">
      <w:pPr>
        <w:jc w:val="both"/>
      </w:pPr>
      <w:r>
        <w:t xml:space="preserve"> </w:t>
      </w:r>
    </w:p>
    <w:p w:rsidR="001D6D1C" w:rsidRDefault="001D6D1C" w:rsidP="00C86D8B">
      <w:pPr>
        <w:jc w:val="center"/>
        <w:rPr>
          <w:b/>
          <w:color w:val="FF0000"/>
        </w:rPr>
      </w:pPr>
    </w:p>
    <w:p w:rsidR="001D6D1C" w:rsidRDefault="00AC55A5" w:rsidP="00AC55A5">
      <w:pPr>
        <w:rPr>
          <w:b/>
          <w:color w:val="FF0000"/>
        </w:rPr>
      </w:pPr>
      <w:r w:rsidRPr="00AC55A5">
        <w:rPr>
          <w:b/>
          <w:noProof/>
          <w:color w:val="FF0000"/>
        </w:rPr>
        <w:drawing>
          <wp:inline distT="0" distB="0" distL="0" distR="0">
            <wp:extent cx="2814320" cy="2161963"/>
            <wp:effectExtent l="0" t="0" r="0" b="0"/>
            <wp:docPr id="225" name="Рисунок 225" descr="C:\Users\novot\Desktop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t\Desktop\IMG_11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48" cy="21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  <w:r w:rsidR="001D6D1C" w:rsidRPr="001D6D1C">
        <w:rPr>
          <w:b/>
          <w:noProof/>
          <w:color w:val="FF0000"/>
        </w:rPr>
        <w:drawing>
          <wp:inline distT="0" distB="0" distL="0" distR="0">
            <wp:extent cx="3233420" cy="2155613"/>
            <wp:effectExtent l="0" t="0" r="0" b="0"/>
            <wp:docPr id="25" name="Рисунок 25" descr="C:\Users\novot\Desktop\ФОТО СТАНИЦА ВОЙНА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t\Desktop\ФОТО СТАНИЦА ВОЙНА\IMG_11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39" cy="21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1C" w:rsidRDefault="001D6D1C" w:rsidP="00C86D8B">
      <w:pPr>
        <w:jc w:val="center"/>
        <w:rPr>
          <w:b/>
          <w:color w:val="FF0000"/>
        </w:rPr>
      </w:pPr>
    </w:p>
    <w:p w:rsidR="001D6D1C" w:rsidRDefault="001D6D1C" w:rsidP="00C86D8B">
      <w:pPr>
        <w:jc w:val="center"/>
        <w:rPr>
          <w:b/>
          <w:color w:val="FF0000"/>
        </w:rPr>
      </w:pPr>
    </w:p>
    <w:p w:rsidR="001D6D1C" w:rsidRDefault="001D6D1C" w:rsidP="00C86D8B">
      <w:pPr>
        <w:jc w:val="center"/>
        <w:rPr>
          <w:b/>
          <w:color w:val="FF0000"/>
        </w:rPr>
      </w:pPr>
    </w:p>
    <w:p w:rsidR="00C86D8B" w:rsidRPr="00C86D8B" w:rsidRDefault="00C86D8B" w:rsidP="00C86D8B">
      <w:pPr>
        <w:jc w:val="center"/>
        <w:rPr>
          <w:b/>
          <w:color w:val="FF0000"/>
        </w:rPr>
      </w:pPr>
      <w:r w:rsidRPr="00C86D8B">
        <w:rPr>
          <w:b/>
          <w:color w:val="FF0000"/>
        </w:rPr>
        <w:t>«И память, и подвиг, и боль на века». / Ко дню снятия блокады г. Ленинграда (1944 г.). День воинской славы. – Вечер памяти.</w:t>
      </w:r>
    </w:p>
    <w:p w:rsidR="00C86D8B" w:rsidRPr="00C86D8B" w:rsidRDefault="00C86D8B" w:rsidP="00C86D8B">
      <w:pPr>
        <w:jc w:val="center"/>
        <w:rPr>
          <w:b/>
        </w:rPr>
      </w:pPr>
      <w:r w:rsidRPr="00C86D8B">
        <w:rPr>
          <w:b/>
        </w:rPr>
        <w:t>27</w:t>
      </w:r>
      <w:r>
        <w:rPr>
          <w:b/>
        </w:rPr>
        <w:t xml:space="preserve"> января </w:t>
      </w:r>
      <w:r w:rsidRPr="00C86D8B">
        <w:rPr>
          <w:b/>
        </w:rPr>
        <w:t>2019 г.</w:t>
      </w:r>
    </w:p>
    <w:p w:rsidR="00C86D8B" w:rsidRPr="00C86D8B" w:rsidRDefault="00C86D8B" w:rsidP="00C86D8B">
      <w:pPr>
        <w:ind w:left="-567"/>
        <w:jc w:val="center"/>
      </w:pPr>
    </w:p>
    <w:p w:rsidR="00C86D8B" w:rsidRPr="00C86D8B" w:rsidRDefault="00C86D8B" w:rsidP="00275297">
      <w:pPr>
        <w:ind w:left="-567"/>
        <w:jc w:val="both"/>
      </w:pPr>
      <w:r w:rsidRPr="00C86D8B">
        <w:t>Мероприятие проведено в пункте выдачи литературы хутора Карла Маркса, для  общей группы читателей.</w:t>
      </w:r>
    </w:p>
    <w:p w:rsidR="00C86D8B" w:rsidRPr="00C86D8B" w:rsidRDefault="00C86D8B" w:rsidP="00275297">
      <w:pPr>
        <w:ind w:left="-567"/>
        <w:jc w:val="both"/>
      </w:pPr>
      <w:r w:rsidRPr="00C86D8B">
        <w:t>Цель: Способствовать воспитанию уважительного отношения  к памяти погибших и пережившим блокаду ленинградцам,  дополнить знания  о блокаде Ленинграда и героизме  его жителей.</w:t>
      </w:r>
    </w:p>
    <w:p w:rsidR="00C86D8B" w:rsidRPr="00C86D8B" w:rsidRDefault="00C86D8B" w:rsidP="00275297">
      <w:pPr>
        <w:ind w:left="-567"/>
        <w:jc w:val="both"/>
      </w:pPr>
      <w:r w:rsidRPr="00C86D8B">
        <w:t>Библиотекарь рассказала присутствующим о том, что 27 января 2019 года исполнилось 75 лет со дня полного освобождения Ленинграда от фашистской блокады, которая продлилась почти 900 долгих дней и ночей. Ленинградцы проявили величайшую духовную, нравственную силу, которая позволила выдержать блокаду, выстоять и победить.  Для всех ныне живущих, и для всех последующих поколений блокада Ленинграда навсегда останется одной из самых героических страниц истории Великой Отечественной войны. Всем присутствующим в конце мероприятия были вручены буклеты «Блокада Ленинграда».</w:t>
      </w:r>
    </w:p>
    <w:p w:rsidR="00C86D8B" w:rsidRPr="00C86D8B" w:rsidRDefault="00C86D8B" w:rsidP="00275297">
      <w:pPr>
        <w:ind w:left="-567"/>
        <w:jc w:val="both"/>
      </w:pPr>
      <w:r w:rsidRPr="00C86D8B">
        <w:t>На мероприятии присутствовало 8 человек.</w:t>
      </w:r>
    </w:p>
    <w:p w:rsidR="00C86D8B" w:rsidRPr="001A51E3" w:rsidRDefault="00C86D8B" w:rsidP="00275297">
      <w:pPr>
        <w:jc w:val="both"/>
        <w:rPr>
          <w:b/>
        </w:rPr>
      </w:pPr>
    </w:p>
    <w:p w:rsidR="00603886" w:rsidRDefault="00603886" w:rsidP="00C86D8B">
      <w:pPr>
        <w:jc w:val="right"/>
        <w:rPr>
          <w:b/>
          <w:color w:val="FF0000"/>
        </w:rPr>
      </w:pPr>
      <w:r w:rsidRPr="00603886">
        <w:rPr>
          <w:b/>
          <w:noProof/>
          <w:color w:val="FF0000"/>
        </w:rPr>
        <w:drawing>
          <wp:inline distT="0" distB="0" distL="0" distR="0">
            <wp:extent cx="1276350" cy="790575"/>
            <wp:effectExtent l="19050" t="0" r="0" b="0"/>
            <wp:docPr id="14" name="Рисунок 1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86" w:rsidRDefault="00603886" w:rsidP="0039591D">
      <w:pPr>
        <w:jc w:val="center"/>
        <w:rPr>
          <w:b/>
          <w:color w:val="FF0000"/>
        </w:rPr>
      </w:pPr>
    </w:p>
    <w:p w:rsidR="00C86D8B" w:rsidRPr="00C86D8B" w:rsidRDefault="00C86D8B" w:rsidP="00C86D8B">
      <w:pPr>
        <w:jc w:val="center"/>
        <w:rPr>
          <w:b/>
          <w:color w:val="FF0000"/>
        </w:rPr>
      </w:pPr>
      <w:r w:rsidRPr="00C86D8B">
        <w:rPr>
          <w:b/>
          <w:color w:val="FF0000"/>
        </w:rPr>
        <w:t>Нам подвиг Сталинграда не забыть!» / Ко дню Сталинградской битвы (1943г.). День воинской славы. – Урок мужества.</w:t>
      </w:r>
    </w:p>
    <w:p w:rsidR="00C86D8B" w:rsidRPr="00C86D8B" w:rsidRDefault="00C86D8B" w:rsidP="00C86D8B">
      <w:pPr>
        <w:jc w:val="center"/>
        <w:rPr>
          <w:b/>
        </w:rPr>
      </w:pPr>
      <w:r w:rsidRPr="00C86D8B">
        <w:rPr>
          <w:b/>
        </w:rPr>
        <w:t>02</w:t>
      </w:r>
      <w:r>
        <w:rPr>
          <w:b/>
        </w:rPr>
        <w:t xml:space="preserve"> февраля </w:t>
      </w:r>
      <w:r w:rsidRPr="00C86D8B">
        <w:rPr>
          <w:b/>
        </w:rPr>
        <w:t>2019 г.</w:t>
      </w:r>
    </w:p>
    <w:p w:rsidR="00C86D8B" w:rsidRPr="00C86D8B" w:rsidRDefault="00C86D8B" w:rsidP="00275297">
      <w:pPr>
        <w:ind w:left="-567"/>
        <w:jc w:val="both"/>
      </w:pPr>
      <w:r w:rsidRPr="00C86D8B">
        <w:t>Мероприятие проведено в пункте выдачи литературы хутора Карла Маркса, для общей группы читателей.</w:t>
      </w:r>
    </w:p>
    <w:p w:rsidR="00C86D8B" w:rsidRPr="00C86D8B" w:rsidRDefault="00C86D8B" w:rsidP="00275297">
      <w:pPr>
        <w:ind w:left="-567"/>
        <w:jc w:val="both"/>
      </w:pPr>
      <w:r w:rsidRPr="00C86D8B">
        <w:t>Цель: Воспитывать чувство патриотизма, сознательности, сопричастности к великим  историческим  событиям.</w:t>
      </w:r>
    </w:p>
    <w:p w:rsidR="00C86D8B" w:rsidRPr="00C86D8B" w:rsidRDefault="00C86D8B" w:rsidP="00275297">
      <w:pPr>
        <w:ind w:left="-567"/>
        <w:jc w:val="both"/>
      </w:pPr>
      <w:r w:rsidRPr="00C86D8B">
        <w:t>Библиотекарь рассказала присутствующим о том, что Сталинградская битва величайшее сражение XX века.  200 героических дней обороны Сталинграда вошли в историю, как самые кровопролитные и жестокие. Читатели узнали о героических подвигах советских воинов, ходе боевых действий при обороне Сталинграда, сыгравших решающую роль в Великой Отечественной войне.  Всем читателям были вручены буклеты «Сталинградская битва». В завершении мероприятия присутствующие познакомились с литературой, представленной на книжной выставке.  Книги о войне дают уникальную возможность каждому лично соприкоснуться с великим подвигом старших поколений, наших отцов, дедов и прадедов.</w:t>
      </w:r>
    </w:p>
    <w:p w:rsidR="00C86D8B" w:rsidRPr="00C86D8B" w:rsidRDefault="00C86D8B" w:rsidP="00275297">
      <w:pPr>
        <w:ind w:left="-567"/>
        <w:jc w:val="both"/>
      </w:pPr>
      <w:r w:rsidRPr="00C86D8B">
        <w:t xml:space="preserve">На мероприятии присутствовало 9 человек. </w:t>
      </w:r>
    </w:p>
    <w:p w:rsidR="00C86D8B" w:rsidRPr="00C86D8B" w:rsidRDefault="00C86D8B" w:rsidP="00275297">
      <w:pPr>
        <w:ind w:left="-567"/>
        <w:jc w:val="both"/>
      </w:pPr>
      <w:r w:rsidRPr="00C86D8B">
        <w:t>Выдано:  6 экземпляров.</w:t>
      </w:r>
    </w:p>
    <w:p w:rsidR="00C86D8B" w:rsidRPr="00C86D8B" w:rsidRDefault="00C86D8B" w:rsidP="00C86D8B">
      <w:pPr>
        <w:ind w:left="-567"/>
        <w:jc w:val="center"/>
      </w:pPr>
    </w:p>
    <w:p w:rsidR="00C72719" w:rsidRDefault="006B52B4" w:rsidP="006B52B4">
      <w:pPr>
        <w:ind w:left="-709"/>
        <w:rPr>
          <w:b/>
          <w:color w:val="FF0000"/>
        </w:rPr>
      </w:pPr>
      <w:r w:rsidRPr="006B52B4">
        <w:rPr>
          <w:b/>
          <w:noProof/>
          <w:color w:val="FF0000"/>
        </w:rPr>
        <w:drawing>
          <wp:inline distT="0" distB="0" distL="0" distR="0">
            <wp:extent cx="3000375" cy="2628111"/>
            <wp:effectExtent l="0" t="0" r="0" b="0"/>
            <wp:docPr id="22" name="Рисунок 22" descr="C:\Users\novot\Desktop\F1vh74kjH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vot\Desktop\F1vh74kjH6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21" cy="26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  <w:r>
        <w:rPr>
          <w:b/>
          <w:noProof/>
          <w:color w:val="FF0000"/>
        </w:rPr>
        <w:t xml:space="preserve">    </w:t>
      </w:r>
      <w:r w:rsidRPr="006B52B4">
        <w:rPr>
          <w:b/>
          <w:noProof/>
          <w:color w:val="FF0000"/>
        </w:rPr>
        <w:drawing>
          <wp:inline distT="0" distB="0" distL="0" distR="0">
            <wp:extent cx="3162300" cy="2618105"/>
            <wp:effectExtent l="0" t="0" r="0" b="0"/>
            <wp:docPr id="23" name="Рисунок 23" descr="C:\Users\novot\Desktop\kwE9lghOq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vot\Desktop\kwE9lghOqN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01" cy="26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19" w:rsidRDefault="00C72719" w:rsidP="0039591D">
      <w:pPr>
        <w:jc w:val="center"/>
        <w:rPr>
          <w:b/>
          <w:color w:val="FF0000"/>
        </w:rPr>
      </w:pPr>
    </w:p>
    <w:p w:rsidR="00C72719" w:rsidRDefault="00386CEF" w:rsidP="00386CEF">
      <w:pPr>
        <w:jc w:val="right"/>
        <w:rPr>
          <w:b/>
          <w:color w:val="FF0000"/>
        </w:rPr>
      </w:pPr>
      <w:r w:rsidRPr="00386CEF">
        <w:rPr>
          <w:b/>
          <w:noProof/>
          <w:color w:val="FF0000"/>
        </w:rPr>
        <w:drawing>
          <wp:inline distT="0" distB="0" distL="0" distR="0">
            <wp:extent cx="1276350" cy="790575"/>
            <wp:effectExtent l="19050" t="0" r="0" b="0"/>
            <wp:docPr id="15" name="Рисунок 1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97" w:rsidRDefault="00275297" w:rsidP="007B7551">
      <w:pPr>
        <w:jc w:val="both"/>
      </w:pPr>
    </w:p>
    <w:p w:rsidR="00275297" w:rsidRDefault="00275297" w:rsidP="007B7551">
      <w:pPr>
        <w:jc w:val="both"/>
      </w:pPr>
    </w:p>
    <w:p w:rsidR="00275297" w:rsidRDefault="00275297" w:rsidP="007B7551">
      <w:pPr>
        <w:jc w:val="both"/>
      </w:pPr>
    </w:p>
    <w:p w:rsidR="00275297" w:rsidRDefault="00275297" w:rsidP="007B7551">
      <w:pPr>
        <w:jc w:val="both"/>
      </w:pPr>
    </w:p>
    <w:p w:rsidR="00275297" w:rsidRDefault="00275297" w:rsidP="007B7551">
      <w:pPr>
        <w:jc w:val="both"/>
      </w:pPr>
    </w:p>
    <w:p w:rsidR="007B7551" w:rsidRPr="003460E2" w:rsidRDefault="00307333" w:rsidP="007B7551">
      <w:pPr>
        <w:jc w:val="both"/>
        <w:rPr>
          <w:sz w:val="32"/>
          <w:szCs w:val="32"/>
        </w:rPr>
      </w:pPr>
      <w:r>
        <w:lastRenderedPageBreak/>
        <w:t xml:space="preserve">В </w:t>
      </w:r>
      <w:r w:rsidR="007B7551">
        <w:t>течение многих лет в библиотеке имени Горького продолжают формироваться тематические папки «Подвигу жить в веках», «Новотитаровское подполье»,</w:t>
      </w:r>
      <w:r w:rsidR="007B7551" w:rsidRPr="006535FC">
        <w:t xml:space="preserve"> </w:t>
      </w:r>
      <w:r w:rsidR="007B7551">
        <w:t>«Поэты Кубани о войне»,</w:t>
      </w:r>
      <w:r w:rsidR="007B7551" w:rsidRPr="006535FC">
        <w:rPr>
          <w:sz w:val="24"/>
          <w:szCs w:val="24"/>
        </w:rPr>
        <w:t xml:space="preserve"> </w:t>
      </w:r>
      <w:r w:rsidR="007B7551">
        <w:t>куда</w:t>
      </w:r>
      <w:r w:rsidR="007B7551" w:rsidRPr="006535FC">
        <w:t xml:space="preserve"> собраны стихи о войне </w:t>
      </w:r>
      <w:r w:rsidR="007B7551">
        <w:t xml:space="preserve">кубанских авторов, таких как </w:t>
      </w:r>
      <w:r w:rsidR="007B7551" w:rsidRPr="006535FC">
        <w:t>В. Бакалдина, В. Гончарова, К. Обойщикова, И. Вараввы, С. Хохлова, В. Неподобы</w:t>
      </w:r>
      <w:r w:rsidR="007B7551">
        <w:t xml:space="preserve">. </w:t>
      </w:r>
    </w:p>
    <w:p w:rsidR="007B7551" w:rsidRPr="00DA04EE" w:rsidRDefault="007B7551" w:rsidP="007B755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08363" cy="1967230"/>
            <wp:effectExtent l="0" t="0" r="0" b="0"/>
            <wp:docPr id="239" name="Рисунок 239" descr="выставки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выставки 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98" cy="19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51" w:rsidRPr="003460E2" w:rsidRDefault="007B7551" w:rsidP="007B7551">
      <w:pPr>
        <w:rPr>
          <w:sz w:val="32"/>
          <w:szCs w:val="32"/>
        </w:rPr>
      </w:pPr>
    </w:p>
    <w:p w:rsidR="007E6D02" w:rsidRDefault="007E6D02" w:rsidP="007B7551">
      <w:pPr>
        <w:jc w:val="center"/>
        <w:rPr>
          <w:b/>
          <w:color w:val="FF0000"/>
        </w:rPr>
      </w:pPr>
    </w:p>
    <w:p w:rsidR="007B7551" w:rsidRPr="004E58C0" w:rsidRDefault="007B7551" w:rsidP="007B7551">
      <w:pPr>
        <w:jc w:val="center"/>
        <w:rPr>
          <w:b/>
          <w:color w:val="FF0000"/>
        </w:rPr>
      </w:pPr>
      <w:r w:rsidRPr="004E58C0">
        <w:rPr>
          <w:b/>
          <w:color w:val="FF0000"/>
        </w:rPr>
        <w:t>Акция «Читаем книги о войне»</w:t>
      </w:r>
    </w:p>
    <w:p w:rsidR="007B7551" w:rsidRDefault="007B7551" w:rsidP="007B7551">
      <w:pPr>
        <w:jc w:val="both"/>
      </w:pPr>
    </w:p>
    <w:p w:rsidR="007B7551" w:rsidRDefault="007B7551" w:rsidP="007B7551">
      <w:pPr>
        <w:jc w:val="both"/>
      </w:pPr>
      <w:r>
        <w:t>Несколько лет действует для читателей библиотеки акция «Читаем книги о войне», в период которой читателям предлагаются художественные и документальные произведения о Великой Отечественной войне.</w:t>
      </w:r>
    </w:p>
    <w:p w:rsidR="004A3FB0" w:rsidRDefault="004A3FB0" w:rsidP="007B7551">
      <w:pPr>
        <w:jc w:val="both"/>
      </w:pPr>
      <w:r>
        <w:t xml:space="preserve">В Акции приняли участие  </w:t>
      </w:r>
      <w:r w:rsidR="00CA2552">
        <w:t>29</w:t>
      </w:r>
      <w:r>
        <w:t xml:space="preserve">   человек. Выдано </w:t>
      </w:r>
      <w:r w:rsidR="00400A3B">
        <w:t>78</w:t>
      </w:r>
      <w:r>
        <w:t xml:space="preserve">  экземпляров книг.</w:t>
      </w:r>
    </w:p>
    <w:p w:rsidR="007B7551" w:rsidRDefault="007B7551" w:rsidP="007B7551">
      <w:pPr>
        <w:rPr>
          <w:sz w:val="32"/>
          <w:szCs w:val="32"/>
        </w:rPr>
      </w:pPr>
    </w:p>
    <w:p w:rsidR="00400A3B" w:rsidRPr="00400A3B" w:rsidRDefault="00400A3B" w:rsidP="00400A3B">
      <w:pPr>
        <w:jc w:val="center"/>
        <w:rPr>
          <w:b/>
          <w:color w:val="FF0000"/>
        </w:rPr>
      </w:pPr>
      <w:r w:rsidRPr="00400A3B">
        <w:rPr>
          <w:b/>
          <w:color w:val="FF0000"/>
        </w:rPr>
        <w:t>Итоги месячника:</w:t>
      </w:r>
    </w:p>
    <w:p w:rsidR="00400A3B" w:rsidRDefault="00400A3B" w:rsidP="007B7551">
      <w:r w:rsidRPr="00400A3B">
        <w:rPr>
          <w:color w:val="FF0000"/>
        </w:rPr>
        <w:t xml:space="preserve"> </w:t>
      </w:r>
      <w:r w:rsidRPr="00400A3B">
        <w:t xml:space="preserve">количество книжных выставок – 19, </w:t>
      </w:r>
    </w:p>
    <w:p w:rsidR="00400A3B" w:rsidRDefault="00400A3B" w:rsidP="007B7551">
      <w:r w:rsidRPr="00400A3B">
        <w:t>количество мероприятий – 12,</w:t>
      </w:r>
    </w:p>
    <w:p w:rsidR="00400A3B" w:rsidRDefault="00400A3B" w:rsidP="007B7551">
      <w:r w:rsidRPr="00400A3B">
        <w:t xml:space="preserve"> количество присутствующих -299 , </w:t>
      </w:r>
    </w:p>
    <w:p w:rsidR="00400A3B" w:rsidRPr="00400A3B" w:rsidRDefault="00400A3B" w:rsidP="007B7551">
      <w:r w:rsidRPr="00400A3B">
        <w:t xml:space="preserve"> выдано книг по военно-патриотической тематике - 328</w:t>
      </w:r>
    </w:p>
    <w:p w:rsidR="007B7551" w:rsidRPr="00DA04EE" w:rsidRDefault="007B7551" w:rsidP="007B755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>
            <wp:extent cx="1114425" cy="942975"/>
            <wp:effectExtent l="19050" t="0" r="9525" b="0"/>
            <wp:docPr id="241" name="Рисунок 24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1D" w:rsidRDefault="0039591D" w:rsidP="0039591D">
      <w:pPr>
        <w:jc w:val="both"/>
      </w:pPr>
    </w:p>
    <w:p w:rsidR="003702A1" w:rsidRDefault="003702A1" w:rsidP="0039591D">
      <w:pPr>
        <w:jc w:val="both"/>
      </w:pPr>
    </w:p>
    <w:p w:rsidR="00307333" w:rsidRDefault="00307333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040E8F" w:rsidRDefault="00040E8F" w:rsidP="003702A1">
      <w:pPr>
        <w:jc w:val="center"/>
        <w:rPr>
          <w:b/>
          <w:i/>
          <w:color w:val="0000FF"/>
          <w:sz w:val="52"/>
          <w:szCs w:val="52"/>
          <w:u w:val="single"/>
        </w:rPr>
      </w:pPr>
    </w:p>
    <w:p w:rsidR="007E6D02" w:rsidRDefault="007E6D02" w:rsidP="003702A1">
      <w:pPr>
        <w:jc w:val="center"/>
        <w:rPr>
          <w:b/>
          <w:i/>
          <w:color w:val="0000FF"/>
          <w:sz w:val="72"/>
          <w:szCs w:val="72"/>
          <w:u w:val="single"/>
        </w:rPr>
      </w:pPr>
    </w:p>
    <w:p w:rsidR="007E6D02" w:rsidRDefault="007E6D02" w:rsidP="003702A1">
      <w:pPr>
        <w:jc w:val="center"/>
        <w:rPr>
          <w:b/>
          <w:i/>
          <w:color w:val="0000FF"/>
          <w:sz w:val="72"/>
          <w:szCs w:val="72"/>
          <w:u w:val="single"/>
        </w:rPr>
      </w:pPr>
    </w:p>
    <w:p w:rsidR="007E6D02" w:rsidRDefault="007E6D02" w:rsidP="003702A1">
      <w:pPr>
        <w:jc w:val="center"/>
        <w:rPr>
          <w:b/>
          <w:i/>
          <w:color w:val="0000FF"/>
          <w:sz w:val="72"/>
          <w:szCs w:val="72"/>
          <w:u w:val="single"/>
        </w:rPr>
      </w:pPr>
    </w:p>
    <w:p w:rsidR="007E6D02" w:rsidRDefault="007E6D02" w:rsidP="003702A1">
      <w:pPr>
        <w:jc w:val="center"/>
        <w:rPr>
          <w:b/>
          <w:i/>
          <w:color w:val="0000FF"/>
          <w:sz w:val="72"/>
          <w:szCs w:val="72"/>
          <w:u w:val="single"/>
        </w:rPr>
      </w:pPr>
    </w:p>
    <w:p w:rsidR="003702A1" w:rsidRPr="00307333" w:rsidRDefault="003702A1" w:rsidP="003702A1">
      <w:pPr>
        <w:jc w:val="center"/>
        <w:rPr>
          <w:b/>
          <w:i/>
          <w:color w:val="0000FF"/>
          <w:sz w:val="72"/>
          <w:szCs w:val="72"/>
          <w:u w:val="single"/>
        </w:rPr>
      </w:pPr>
      <w:r w:rsidRPr="00307333">
        <w:rPr>
          <w:b/>
          <w:i/>
          <w:color w:val="0000FF"/>
          <w:sz w:val="72"/>
          <w:szCs w:val="72"/>
          <w:u w:val="single"/>
        </w:rPr>
        <w:t>Новотитаровская детская библиотека имени Гайдара</w:t>
      </w:r>
    </w:p>
    <w:p w:rsidR="003702A1" w:rsidRPr="004E58C0" w:rsidRDefault="003702A1" w:rsidP="003702A1">
      <w:pPr>
        <w:jc w:val="both"/>
        <w:rPr>
          <w:color w:val="0000FF"/>
          <w:sz w:val="52"/>
          <w:szCs w:val="52"/>
        </w:rPr>
      </w:pPr>
    </w:p>
    <w:p w:rsidR="003702A1" w:rsidRDefault="003702A1" w:rsidP="003702A1">
      <w:pPr>
        <w:jc w:val="both"/>
      </w:pPr>
    </w:p>
    <w:p w:rsidR="003702A1" w:rsidRPr="00CE19CD" w:rsidRDefault="003702A1" w:rsidP="003702A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29150" cy="2047875"/>
            <wp:effectExtent l="0" t="0" r="0" b="0"/>
            <wp:docPr id="266" name="Рисунок 266" descr="70GvTLuut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70GvTLuut3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A1" w:rsidRDefault="003702A1" w:rsidP="003702A1">
      <w:pPr>
        <w:jc w:val="center"/>
        <w:rPr>
          <w:b/>
        </w:rPr>
      </w:pPr>
    </w:p>
    <w:p w:rsidR="003702A1" w:rsidRDefault="003702A1" w:rsidP="003702A1">
      <w:pPr>
        <w:jc w:val="center"/>
        <w:rPr>
          <w:b/>
        </w:rPr>
      </w:pPr>
    </w:p>
    <w:p w:rsidR="00040E8F" w:rsidRDefault="00040E8F" w:rsidP="003702A1">
      <w:pPr>
        <w:jc w:val="center"/>
        <w:rPr>
          <w:b/>
        </w:rPr>
      </w:pPr>
    </w:p>
    <w:p w:rsidR="007E6D02" w:rsidRDefault="007E6D02" w:rsidP="00040E8F">
      <w:pPr>
        <w:jc w:val="center"/>
        <w:rPr>
          <w:b/>
          <w:color w:val="FF0000"/>
        </w:rPr>
      </w:pPr>
    </w:p>
    <w:p w:rsidR="007E6D02" w:rsidRDefault="007E6D02" w:rsidP="00040E8F">
      <w:pPr>
        <w:jc w:val="center"/>
        <w:rPr>
          <w:b/>
          <w:color w:val="FF0000"/>
        </w:rPr>
      </w:pPr>
    </w:p>
    <w:p w:rsidR="007E6D02" w:rsidRDefault="007E6D02" w:rsidP="00040E8F">
      <w:pPr>
        <w:jc w:val="center"/>
        <w:rPr>
          <w:b/>
          <w:color w:val="FF0000"/>
        </w:rPr>
      </w:pPr>
    </w:p>
    <w:p w:rsidR="007E6D02" w:rsidRDefault="007E6D02" w:rsidP="00040E8F">
      <w:pPr>
        <w:jc w:val="center"/>
        <w:rPr>
          <w:b/>
          <w:color w:val="FF0000"/>
        </w:rPr>
      </w:pPr>
    </w:p>
    <w:p w:rsidR="007E6D02" w:rsidRDefault="007E6D02" w:rsidP="00040E8F">
      <w:pPr>
        <w:jc w:val="center"/>
        <w:rPr>
          <w:b/>
          <w:color w:val="FF0000"/>
        </w:rPr>
      </w:pPr>
    </w:p>
    <w:p w:rsidR="00040E8F" w:rsidRPr="00A01E40" w:rsidRDefault="00040E8F" w:rsidP="00040E8F">
      <w:pPr>
        <w:jc w:val="center"/>
        <w:rPr>
          <w:b/>
          <w:color w:val="FF0000"/>
        </w:rPr>
      </w:pPr>
      <w:r w:rsidRPr="00A01E40">
        <w:rPr>
          <w:b/>
          <w:color w:val="FF0000"/>
        </w:rPr>
        <w:lastRenderedPageBreak/>
        <w:t>18.01.2019 в детской библиотеке им. Гайдара прошел литературный праздник к 115-летию со дня рождения А. Гайдара.</w:t>
      </w:r>
    </w:p>
    <w:p w:rsidR="00040E8F" w:rsidRPr="00A01E40" w:rsidRDefault="00040E8F" w:rsidP="00275297">
      <w:pPr>
        <w:jc w:val="both"/>
      </w:pPr>
      <w:r w:rsidRPr="00A01E40">
        <w:t>Цель мероприятия: сосредоточить внимание детей и подростков на историчности книг Гайдара, помочь читателю пристально всмотреться как растут и мужают герои его произведений. Можно сказать, что в своих книгах А. Гайдар хотел подружить маленького человека с миром, с людьми, с настоящим и будущим.</w:t>
      </w:r>
    </w:p>
    <w:p w:rsidR="00040E8F" w:rsidRDefault="00040E8F" w:rsidP="00040E8F">
      <w:pPr>
        <w:jc w:val="center"/>
        <w:rPr>
          <w:b/>
        </w:rPr>
      </w:pPr>
    </w:p>
    <w:p w:rsidR="00040E8F" w:rsidRDefault="00040E8F" w:rsidP="00040E8F">
      <w:pPr>
        <w:jc w:val="center"/>
        <w:rPr>
          <w:b/>
        </w:rPr>
      </w:pPr>
      <w:r w:rsidRPr="00A01E40">
        <w:rPr>
          <w:b/>
          <w:noProof/>
        </w:rPr>
        <w:drawing>
          <wp:inline distT="0" distB="0" distL="0" distR="0" wp14:anchorId="0FC6E3D2" wp14:editId="5C1EA191">
            <wp:extent cx="3752850" cy="2171065"/>
            <wp:effectExtent l="0" t="0" r="0" b="0"/>
            <wp:docPr id="27" name="Рисунок 27" descr="C:\Users\novot\Desktop\ОТЧЕТЫ 2019 год\сайт гайдар\IAWM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vot\Desktop\ОТЧЕТЫ 2019 год\сайт гайдар\IAWM82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40" cy="21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8F" w:rsidRPr="004E58C0" w:rsidRDefault="00040E8F" w:rsidP="00040E8F">
      <w:pPr>
        <w:jc w:val="center"/>
        <w:rPr>
          <w:b/>
        </w:rPr>
      </w:pPr>
    </w:p>
    <w:p w:rsidR="00040E8F" w:rsidRDefault="00040E8F" w:rsidP="00040E8F">
      <w:pPr>
        <w:jc w:val="center"/>
      </w:pPr>
    </w:p>
    <w:p w:rsidR="00040E8F" w:rsidRPr="00040E8F" w:rsidRDefault="00040E8F" w:rsidP="00040E8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FF0000"/>
        </w:rPr>
      </w:pPr>
      <w:r w:rsidRPr="00040E8F">
        <w:rPr>
          <w:rFonts w:ascii="Times New Roman CYR" w:hAnsi="Times New Roman CYR" w:cs="Times New Roman CYR"/>
          <w:b/>
          <w:color w:val="FF0000"/>
        </w:rPr>
        <w:t>01.02.2019г.</w:t>
      </w:r>
    </w:p>
    <w:p w:rsidR="00040E8F" w:rsidRPr="00040E8F" w:rsidRDefault="00040E8F" w:rsidP="00040E8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FF0000"/>
        </w:rPr>
      </w:pPr>
      <w:r w:rsidRPr="00040E8F">
        <w:rPr>
          <w:rFonts w:ascii="Times New Roman CYR" w:hAnsi="Times New Roman CYR" w:cs="Times New Roman CYR"/>
          <w:b/>
          <w:color w:val="FF0000"/>
        </w:rPr>
        <w:t>«Пока жива память, вечно живы герои»/Урок памяти</w:t>
      </w:r>
    </w:p>
    <w:p w:rsidR="00040E8F" w:rsidRDefault="00040E8F" w:rsidP="00040E8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</w:p>
    <w:p w:rsidR="00040E8F" w:rsidRPr="00040E8F" w:rsidRDefault="00040E8F" w:rsidP="0027529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040E8F">
        <w:rPr>
          <w:rFonts w:ascii="Times New Roman CYR" w:hAnsi="Times New Roman CYR" w:cs="Times New Roman CYR"/>
        </w:rPr>
        <w:t>В детской библиотеке им. Гайдара прошел урок памяти.                                                    Цель мероприятия: Рассказать юным читателям об ужасах войны, трудностях оккупации, зверствах фашистов. Сформировать у читателей патриотическое отношение к образу воинов - освободителей Кубани от немецких захватчиков. Показать как весь советский народ поднялся на защиту своей Родины.</w:t>
      </w:r>
    </w:p>
    <w:p w:rsidR="00040E8F" w:rsidRDefault="00040E8F" w:rsidP="00040E8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</w:p>
    <w:p w:rsidR="00040E8F" w:rsidRDefault="00040E8F" w:rsidP="00040E8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</w:p>
    <w:p w:rsidR="00040E8F" w:rsidRDefault="00040E8F" w:rsidP="00040E8F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</w:rPr>
      </w:pPr>
      <w:r w:rsidRPr="00A01E40">
        <w:rPr>
          <w:rFonts w:ascii="Times New Roman CYR" w:hAnsi="Times New Roman CYR" w:cs="Times New Roman CYR"/>
          <w:b/>
          <w:noProof/>
        </w:rPr>
        <w:drawing>
          <wp:inline distT="0" distB="0" distL="0" distR="0" wp14:anchorId="1E290CF2" wp14:editId="27E26E84">
            <wp:extent cx="3133725" cy="2656840"/>
            <wp:effectExtent l="0" t="0" r="0" b="0"/>
            <wp:docPr id="28" name="Рисунок 28" descr="C:\Users\novot\Desktop\ITEH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vot\Desktop\ITEH22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53" cy="26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</w:rPr>
        <w:t xml:space="preserve">  </w:t>
      </w:r>
      <w:r w:rsidRPr="00A01E40">
        <w:rPr>
          <w:rFonts w:ascii="Times New Roman CYR" w:hAnsi="Times New Roman CYR" w:cs="Times New Roman CYR"/>
          <w:noProof/>
        </w:rPr>
        <w:drawing>
          <wp:inline distT="0" distB="0" distL="0" distR="0" wp14:anchorId="34B6862F" wp14:editId="594696CF">
            <wp:extent cx="3038475" cy="2638425"/>
            <wp:effectExtent l="0" t="0" r="0" b="0"/>
            <wp:docPr id="29" name="Рисунок 29" descr="C:\Users\novot\Desktop\WUVI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vot\Desktop\WUVI21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65" cy="26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8F" w:rsidRDefault="00040E8F" w:rsidP="00040E8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040E8F" w:rsidRDefault="00040E8F" w:rsidP="003702A1">
      <w:pPr>
        <w:jc w:val="center"/>
        <w:rPr>
          <w:b/>
        </w:rPr>
      </w:pPr>
    </w:p>
    <w:p w:rsidR="00C74508" w:rsidRDefault="00C74508" w:rsidP="00C74508">
      <w:pPr>
        <w:jc w:val="center"/>
        <w:rPr>
          <w:b/>
          <w:color w:val="FF0000"/>
        </w:rPr>
      </w:pPr>
      <w:r w:rsidRPr="00E71404">
        <w:rPr>
          <w:b/>
          <w:color w:val="FF0000"/>
        </w:rPr>
        <w:lastRenderedPageBreak/>
        <w:t>Урок мужества «По волнам Памяти»  6 февраля 2019 года</w:t>
      </w:r>
    </w:p>
    <w:p w:rsidR="00275297" w:rsidRPr="00E71404" w:rsidRDefault="00275297" w:rsidP="00C74508">
      <w:pPr>
        <w:jc w:val="center"/>
        <w:rPr>
          <w:b/>
          <w:color w:val="FF0000"/>
        </w:rPr>
      </w:pPr>
    </w:p>
    <w:p w:rsidR="00C74508" w:rsidRPr="00E71404" w:rsidRDefault="00C74508" w:rsidP="00E71404">
      <w:pPr>
        <w:jc w:val="both"/>
      </w:pPr>
      <w:r w:rsidRPr="00E71404">
        <w:t>В детской библиотеке им. Гайдара состоялись два урока мужества для учащихся 2 и 4 классов «По волнам Памяти».</w:t>
      </w:r>
    </w:p>
    <w:p w:rsidR="00C74508" w:rsidRPr="00E71404" w:rsidRDefault="00C74508" w:rsidP="00E71404">
      <w:pPr>
        <w:jc w:val="both"/>
      </w:pPr>
      <w:r w:rsidRPr="00E71404">
        <w:t>Цель мероприятия: воспитать уважение к военному прошлому своей малой Родины, чувства сопереживания за тех, кто пережил войну. На уроке вспоминали о кавалере четырех солдатских орденов, единственном  на Кубани, жителе станицы Новотитаровской  - Крючко Н.И.</w:t>
      </w:r>
    </w:p>
    <w:p w:rsidR="00040E8F" w:rsidRPr="00E71404" w:rsidRDefault="00C74508" w:rsidP="00E71404">
      <w:pPr>
        <w:jc w:val="both"/>
      </w:pPr>
      <w:r w:rsidRPr="00E71404">
        <w:t>Библиотекари рассказали ребятам о том, как спустя 33 года после войны орден Славы и медаль «За оборону Кавказа» нашли своего героя – Кузьменко П.И.</w:t>
      </w:r>
    </w:p>
    <w:p w:rsidR="00307333" w:rsidRDefault="00307333" w:rsidP="003702A1">
      <w:pPr>
        <w:ind w:firstLine="708"/>
        <w:jc w:val="center"/>
        <w:rPr>
          <w:b/>
          <w:color w:val="FF0000"/>
        </w:rPr>
      </w:pPr>
    </w:p>
    <w:p w:rsidR="00307333" w:rsidRDefault="00C74508" w:rsidP="00275297">
      <w:pPr>
        <w:ind w:firstLine="708"/>
        <w:jc w:val="center"/>
        <w:rPr>
          <w:b/>
        </w:rPr>
      </w:pPr>
      <w:r w:rsidRPr="00C74508">
        <w:rPr>
          <w:b/>
          <w:noProof/>
        </w:rPr>
        <w:drawing>
          <wp:inline distT="0" distB="0" distL="0" distR="0">
            <wp:extent cx="3547110" cy="2131029"/>
            <wp:effectExtent l="0" t="0" r="0" b="0"/>
            <wp:docPr id="21" name="Рисунок 21" descr="C:\Users\novot\Desktop\ОТЧЕТЫ 2019 год\урок мужества по волнам мужества\BUUE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t\Desktop\ОТЧЕТЫ 2019 год\урок мужества по волнам мужества\BUUE87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88" cy="21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33" w:rsidRDefault="00307333" w:rsidP="00307333">
      <w:pPr>
        <w:ind w:firstLine="708"/>
        <w:jc w:val="center"/>
        <w:rPr>
          <w:b/>
        </w:rPr>
      </w:pPr>
    </w:p>
    <w:p w:rsidR="00307333" w:rsidRDefault="00307333" w:rsidP="003702A1">
      <w:pPr>
        <w:ind w:firstLine="708"/>
        <w:jc w:val="center"/>
        <w:rPr>
          <w:b/>
        </w:rPr>
      </w:pPr>
    </w:p>
    <w:p w:rsidR="00F55C19" w:rsidRPr="007E6D02" w:rsidRDefault="00F55C19" w:rsidP="00F55C19">
      <w:pPr>
        <w:jc w:val="center"/>
        <w:rPr>
          <w:b/>
          <w:color w:val="FF0000"/>
        </w:rPr>
      </w:pPr>
      <w:r w:rsidRPr="007E6D02">
        <w:rPr>
          <w:b/>
          <w:color w:val="FF0000"/>
        </w:rPr>
        <w:t>Вечер – портрет «Мы с ними встречались» 19.02.2019</w:t>
      </w:r>
    </w:p>
    <w:p w:rsidR="00F55C19" w:rsidRPr="006B60B8" w:rsidRDefault="00F55C19" w:rsidP="00F55C19">
      <w:pPr>
        <w:jc w:val="both"/>
      </w:pPr>
      <w:r w:rsidRPr="006B60B8">
        <w:t>Расширенное заседание клуба Исток.</w:t>
      </w:r>
    </w:p>
    <w:p w:rsidR="00F55C19" w:rsidRPr="006B60B8" w:rsidRDefault="00F55C19" w:rsidP="00F55C19">
      <w:pPr>
        <w:jc w:val="both"/>
      </w:pPr>
      <w:r w:rsidRPr="006B60B8">
        <w:t>Вечер посвящен творчеству писател</w:t>
      </w:r>
      <w:r>
        <w:t>ей</w:t>
      </w:r>
      <w:r w:rsidRPr="006B60B8">
        <w:t>-фронтовик</w:t>
      </w:r>
      <w:r>
        <w:t>ов</w:t>
      </w:r>
      <w:r w:rsidRPr="006B60B8">
        <w:t xml:space="preserve"> Кубани.</w:t>
      </w:r>
    </w:p>
    <w:p w:rsidR="00F55C19" w:rsidRPr="006B60B8" w:rsidRDefault="00F55C19" w:rsidP="00F55C19">
      <w:pPr>
        <w:jc w:val="both"/>
      </w:pPr>
      <w:r w:rsidRPr="006B60B8">
        <w:t>Цель мероприятия: рассказать о поколении, опаленном и воспитанном великой трагедией. Писателям, которые смогли литературным словом донести нам правду «огненных сороковых».</w:t>
      </w:r>
    </w:p>
    <w:p w:rsidR="00F55C19" w:rsidRPr="006B60B8" w:rsidRDefault="00F55C19" w:rsidP="00F55C19">
      <w:pPr>
        <w:jc w:val="both"/>
      </w:pPr>
      <w:r w:rsidRPr="006B60B8">
        <w:t>Членом клуба было задание изучить литературную карту Кубани, литературную карту станицы Новотитаровской. Ребята определили, что в станице побывали 22 писателя, 9 из них были участники войны. Библиотекари подробно познакомили ребят с судьбой и биографией с этими писателями.</w:t>
      </w:r>
      <w:r>
        <w:t xml:space="preserve"> Ребята прочитали отрывки произведений.</w:t>
      </w:r>
    </w:p>
    <w:p w:rsidR="00307333" w:rsidRDefault="00307333" w:rsidP="003702A1">
      <w:pPr>
        <w:ind w:firstLine="708"/>
        <w:jc w:val="center"/>
        <w:rPr>
          <w:b/>
        </w:rPr>
      </w:pPr>
    </w:p>
    <w:p w:rsidR="00307333" w:rsidRDefault="00F55C19" w:rsidP="00275297">
      <w:pPr>
        <w:jc w:val="center"/>
      </w:pPr>
      <w:r w:rsidRPr="00F55C19">
        <w:rPr>
          <w:noProof/>
        </w:rPr>
        <w:drawing>
          <wp:inline distT="0" distB="0" distL="0" distR="0">
            <wp:extent cx="3066415" cy="2028594"/>
            <wp:effectExtent l="0" t="0" r="0" b="0"/>
            <wp:docPr id="30" name="Рисунок 30" descr="C:\Users\novot\Desktop\AVMP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t\Desktop\AVMP49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63" cy="203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E1" w:rsidRDefault="00B306E1" w:rsidP="00B306E1">
      <w:pPr>
        <w:ind w:firstLine="708"/>
        <w:jc w:val="both"/>
      </w:pPr>
      <w:r>
        <w:lastRenderedPageBreak/>
        <w:t>В Новотитаровской детской библиотеке им. А. П. Гайдара прошёл рыцарский турнир «Гордость и призвание» (ко Дню Защитника Отечества).</w:t>
      </w:r>
    </w:p>
    <w:p w:rsidR="00B306E1" w:rsidRDefault="00B306E1" w:rsidP="00B306E1">
      <w:pPr>
        <w:ind w:firstLine="708"/>
        <w:jc w:val="both"/>
      </w:pPr>
      <w:r>
        <w:t>Цель мероприятия: Воспитание патриотизма; развитие ловкости и выносливости, формирование уважения к Российской армии</w:t>
      </w:r>
    </w:p>
    <w:p w:rsidR="00B306E1" w:rsidRDefault="00B306E1" w:rsidP="00B306E1">
      <w:pPr>
        <w:ind w:firstLine="708"/>
        <w:jc w:val="both"/>
      </w:pPr>
      <w:r>
        <w:t>В библиотеке была оформлена книжная выставка «Защитники Отечества – надёжный щит страны». Библиотекарь рассказала об истории возникновения государственного праздника День защитника Отечества. После этого был задан вопрос: «Какие качества характеризуют настоящего мужчину?», и девочки должны были назвать эти качества (смелость, сила, ум, выносливость, мужество и др.). Потом девочки вручили мальчикам карточки синего или зелёного цвета, и таким образом  были сформированы  2 команды – «Пограничники» (им надели зелёные фуражки) и «Лётчики» (синие). Далее команды приняли участие в конкурсах: вопросы по оружию, армреслинг, разгадай головоломку, сложи оригами. В конце мероприятия были подведены итоги, все участники получили в награду небольшие призы.</w:t>
      </w:r>
    </w:p>
    <w:p w:rsidR="00796F73" w:rsidRDefault="00B306E1" w:rsidP="00307333">
      <w:pPr>
        <w:jc w:val="center"/>
      </w:pPr>
      <w:r>
        <w:rPr>
          <w:noProof/>
        </w:rPr>
        <w:drawing>
          <wp:inline distT="0" distB="0" distL="0" distR="0" wp14:anchorId="58CFA41D">
            <wp:extent cx="4009390" cy="23050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6E1" w:rsidRDefault="00B306E1" w:rsidP="00796F73">
      <w:pPr>
        <w:ind w:firstLine="708"/>
        <w:jc w:val="center"/>
        <w:rPr>
          <w:b/>
          <w:color w:val="FF0000"/>
        </w:rPr>
      </w:pPr>
    </w:p>
    <w:p w:rsidR="00307333" w:rsidRDefault="00307333" w:rsidP="00796F73">
      <w:pPr>
        <w:ind w:firstLine="708"/>
        <w:jc w:val="both"/>
      </w:pPr>
    </w:p>
    <w:p w:rsidR="002F447C" w:rsidRDefault="002F447C" w:rsidP="002F447C">
      <w:pPr>
        <w:jc w:val="both"/>
      </w:pPr>
      <w:r w:rsidRPr="007652F0">
        <w:t xml:space="preserve">В период месячника оборонно-массовой и военно-патриотической работы в библиотеке выдано литературы военно-патриотической тематики - </w:t>
      </w:r>
      <w:r w:rsidR="00F55C19">
        <w:t>102</w:t>
      </w:r>
      <w:r w:rsidRPr="007652F0">
        <w:t xml:space="preserve"> экземпляра, оформлены </w:t>
      </w:r>
      <w:r w:rsidR="00F55C19">
        <w:t>4</w:t>
      </w:r>
      <w:r w:rsidRPr="007652F0">
        <w:t xml:space="preserve"> книжных выставок, проведено </w:t>
      </w:r>
      <w:r w:rsidR="00F55C19">
        <w:t>5</w:t>
      </w:r>
      <w:r w:rsidRPr="007652F0">
        <w:t xml:space="preserve"> массовых мероприятий по теме месячника, на них присутствовало </w:t>
      </w:r>
      <w:r w:rsidR="00F55C19">
        <w:t>137</w:t>
      </w:r>
      <w:r w:rsidRPr="007652F0">
        <w:t xml:space="preserve">  человек, оформлено  тематические папки.</w:t>
      </w:r>
    </w:p>
    <w:p w:rsidR="007652F0" w:rsidRDefault="007652F0" w:rsidP="002F447C">
      <w:pPr>
        <w:jc w:val="both"/>
      </w:pPr>
    </w:p>
    <w:p w:rsidR="007652F0" w:rsidRDefault="007652F0" w:rsidP="002F447C">
      <w:pPr>
        <w:jc w:val="both"/>
      </w:pPr>
    </w:p>
    <w:p w:rsidR="007652F0" w:rsidRDefault="00B306E1" w:rsidP="00B306E1">
      <w:pPr>
        <w:jc w:val="center"/>
      </w:pPr>
      <w:r>
        <w:rPr>
          <w:noProof/>
        </w:rPr>
        <w:drawing>
          <wp:inline distT="0" distB="0" distL="0" distR="0" wp14:anchorId="5FED7B67" wp14:editId="34A40BD0">
            <wp:extent cx="3421101" cy="1895475"/>
            <wp:effectExtent l="0" t="0" r="0" b="0"/>
            <wp:docPr id="227" name="Рисунок 227" descr="20170216_14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20170216_1452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71" cy="189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43" w:rsidRPr="00FB1A9E" w:rsidRDefault="000D4443" w:rsidP="001D6624"/>
    <w:sectPr w:rsidR="000D4443" w:rsidRPr="00FB1A9E" w:rsidSect="007E6D02">
      <w:pgSz w:w="11906" w:h="16838"/>
      <w:pgMar w:top="1134" w:right="850" w:bottom="993" w:left="1418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2B9" w:rsidRDefault="00CF72B9" w:rsidP="00CA2552">
      <w:r>
        <w:separator/>
      </w:r>
    </w:p>
  </w:endnote>
  <w:endnote w:type="continuationSeparator" w:id="0">
    <w:p w:rsidR="00CF72B9" w:rsidRDefault="00CF72B9" w:rsidP="00CA2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Black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2B9" w:rsidRDefault="00CF72B9" w:rsidP="00CA2552">
      <w:r>
        <w:separator/>
      </w:r>
    </w:p>
  </w:footnote>
  <w:footnote w:type="continuationSeparator" w:id="0">
    <w:p w:rsidR="00CF72B9" w:rsidRDefault="00CF72B9" w:rsidP="00CA2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725C"/>
    <w:multiLevelType w:val="hybridMultilevel"/>
    <w:tmpl w:val="E9447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F86"/>
    <w:rsid w:val="00040E8F"/>
    <w:rsid w:val="00082585"/>
    <w:rsid w:val="000C4F23"/>
    <w:rsid w:val="000D4443"/>
    <w:rsid w:val="0010674C"/>
    <w:rsid w:val="00106CC3"/>
    <w:rsid w:val="00157B65"/>
    <w:rsid w:val="00165061"/>
    <w:rsid w:val="001D2422"/>
    <w:rsid w:val="001D6624"/>
    <w:rsid w:val="001D6D1C"/>
    <w:rsid w:val="001D767B"/>
    <w:rsid w:val="001E219F"/>
    <w:rsid w:val="001E55AE"/>
    <w:rsid w:val="002104A5"/>
    <w:rsid w:val="00275297"/>
    <w:rsid w:val="00296856"/>
    <w:rsid w:val="002B4E06"/>
    <w:rsid w:val="002F447C"/>
    <w:rsid w:val="00307333"/>
    <w:rsid w:val="003702A1"/>
    <w:rsid w:val="00386CEF"/>
    <w:rsid w:val="0039591D"/>
    <w:rsid w:val="003D24F6"/>
    <w:rsid w:val="00400A3B"/>
    <w:rsid w:val="00453489"/>
    <w:rsid w:val="00472C9B"/>
    <w:rsid w:val="00493E13"/>
    <w:rsid w:val="004A3FB0"/>
    <w:rsid w:val="004C2456"/>
    <w:rsid w:val="00506FE0"/>
    <w:rsid w:val="00536D7C"/>
    <w:rsid w:val="00556CA6"/>
    <w:rsid w:val="0058293B"/>
    <w:rsid w:val="0058653A"/>
    <w:rsid w:val="00603886"/>
    <w:rsid w:val="0063191B"/>
    <w:rsid w:val="00670CC2"/>
    <w:rsid w:val="006A50D1"/>
    <w:rsid w:val="006B52B4"/>
    <w:rsid w:val="006E010B"/>
    <w:rsid w:val="007073D9"/>
    <w:rsid w:val="00712F42"/>
    <w:rsid w:val="00721559"/>
    <w:rsid w:val="0074773E"/>
    <w:rsid w:val="007652F0"/>
    <w:rsid w:val="00796F73"/>
    <w:rsid w:val="007A5112"/>
    <w:rsid w:val="007B7551"/>
    <w:rsid w:val="007E6D02"/>
    <w:rsid w:val="007F02AD"/>
    <w:rsid w:val="008D42B2"/>
    <w:rsid w:val="009568CD"/>
    <w:rsid w:val="009647FD"/>
    <w:rsid w:val="00983237"/>
    <w:rsid w:val="00A01E40"/>
    <w:rsid w:val="00A2579A"/>
    <w:rsid w:val="00A44699"/>
    <w:rsid w:val="00A9353A"/>
    <w:rsid w:val="00AC55A5"/>
    <w:rsid w:val="00B2472F"/>
    <w:rsid w:val="00B306E1"/>
    <w:rsid w:val="00B50862"/>
    <w:rsid w:val="00BA2F6D"/>
    <w:rsid w:val="00BC190B"/>
    <w:rsid w:val="00BE62D1"/>
    <w:rsid w:val="00C72719"/>
    <w:rsid w:val="00C74508"/>
    <w:rsid w:val="00C86D8B"/>
    <w:rsid w:val="00C94D52"/>
    <w:rsid w:val="00CA2552"/>
    <w:rsid w:val="00CC44AC"/>
    <w:rsid w:val="00CD5A6F"/>
    <w:rsid w:val="00CF72B9"/>
    <w:rsid w:val="00D31279"/>
    <w:rsid w:val="00D96F86"/>
    <w:rsid w:val="00DA2F5B"/>
    <w:rsid w:val="00DB7171"/>
    <w:rsid w:val="00DF2C95"/>
    <w:rsid w:val="00E642F6"/>
    <w:rsid w:val="00E71404"/>
    <w:rsid w:val="00EE637B"/>
    <w:rsid w:val="00F55C19"/>
    <w:rsid w:val="00F64077"/>
    <w:rsid w:val="00F976E3"/>
    <w:rsid w:val="00FB1A9E"/>
    <w:rsid w:val="00FB2E1E"/>
    <w:rsid w:val="00FE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422"/>
    <w:rPr>
      <w:rFonts w:eastAsia="Times New Roman" w:cs="Times New Roman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4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42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662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A25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A2552"/>
    <w:rPr>
      <w:rFonts w:eastAsia="Times New Roman" w:cs="Times New Roman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CA25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2552"/>
    <w:rPr>
      <w:rFonts w:eastAsia="Times New Roman" w:cs="Times New Roman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422"/>
    <w:rPr>
      <w:rFonts w:eastAsia="Times New Roman" w:cs="Times New Roman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4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42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662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A25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A2552"/>
    <w:rPr>
      <w:rFonts w:eastAsia="Times New Roman" w:cs="Times New Roman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CA25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2552"/>
    <w:rPr>
      <w:rFonts w:eastAsia="Times New Roman" w:cs="Times New Roman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package" Target="embeddings/_________Microsoft_Word1.docx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23D62-B905-4EB2-95AE-FE547CF4F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Acer</cp:lastModifiedBy>
  <cp:revision>2</cp:revision>
  <dcterms:created xsi:type="dcterms:W3CDTF">2019-02-25T12:49:00Z</dcterms:created>
  <dcterms:modified xsi:type="dcterms:W3CDTF">2019-02-25T12:49:00Z</dcterms:modified>
</cp:coreProperties>
</file>