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ahoma"/>
        </w:rPr>
        <w:t xml:space="preserve">                                                           </w:t>
      </w:r>
      <w:r w:rsidRPr="00E96304">
        <w:rPr>
          <w:rFonts w:ascii="Times New Roman" w:eastAsia="Times New Roman" w:hAnsi="Times New Roman" w:cs="Times New Roman"/>
        </w:rPr>
        <w:t xml:space="preserve">                                  </w:t>
      </w:r>
      <w:r w:rsidRPr="00E96304">
        <w:rPr>
          <w:rFonts w:ascii="Times New Roman" w:eastAsia="Times New Roman" w:hAnsi="Times New Roman" w:cs="Times New Roman"/>
          <w:sz w:val="28"/>
          <w:szCs w:val="28"/>
        </w:rPr>
        <w:t xml:space="preserve">               «УТВЕРЖДАЮ»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3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Глава Новотитаровского                         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3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поселения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3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Кошман С.К.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3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«____»________2015</w:t>
      </w:r>
      <w:r w:rsidRPr="00E9630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96304">
        <w:rPr>
          <w:rFonts w:ascii="Times New Roman" w:eastAsia="Times New Roman" w:hAnsi="Times New Roman" w:cs="Times New Roman"/>
          <w:b/>
          <w:sz w:val="96"/>
          <w:szCs w:val="96"/>
        </w:rPr>
        <w:t>План работы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2016</w:t>
      </w:r>
      <w:r w:rsidRPr="00E96304">
        <w:rPr>
          <w:rFonts w:ascii="Times New Roman" w:eastAsia="Times New Roman" w:hAnsi="Times New Roman" w:cs="Times New Roman"/>
          <w:b/>
          <w:sz w:val="96"/>
          <w:szCs w:val="96"/>
        </w:rPr>
        <w:t xml:space="preserve"> год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 w:rsidRPr="00E96304">
        <w:rPr>
          <w:rFonts w:ascii="Times New Roman" w:eastAsia="Times New Roman" w:hAnsi="Times New Roman" w:cs="Times New Roman"/>
          <w:b/>
          <w:sz w:val="80"/>
          <w:szCs w:val="80"/>
        </w:rPr>
        <w:t xml:space="preserve">Новотитаровской 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 w:rsidRPr="00E96304">
        <w:rPr>
          <w:rFonts w:ascii="Times New Roman" w:eastAsia="Times New Roman" w:hAnsi="Times New Roman" w:cs="Times New Roman"/>
          <w:b/>
          <w:sz w:val="80"/>
          <w:szCs w:val="80"/>
        </w:rPr>
        <w:t>детской библиотеки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 w:rsidRPr="00E96304">
        <w:rPr>
          <w:rFonts w:ascii="Times New Roman" w:eastAsia="Times New Roman" w:hAnsi="Times New Roman" w:cs="Times New Roman"/>
          <w:b/>
          <w:sz w:val="80"/>
          <w:szCs w:val="80"/>
        </w:rPr>
        <w:t>им. А. П. Гайдара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 w:rsidRPr="00E96304">
        <w:rPr>
          <w:rFonts w:ascii="Times New Roman" w:eastAsia="Times New Roman" w:hAnsi="Times New Roman" w:cs="Times New Roman"/>
          <w:b/>
          <w:sz w:val="80"/>
          <w:szCs w:val="80"/>
        </w:rPr>
        <w:t>МБУК «Библиотечное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 w:rsidRPr="00E96304">
        <w:rPr>
          <w:rFonts w:ascii="Times New Roman" w:eastAsia="Times New Roman" w:hAnsi="Times New Roman" w:cs="Times New Roman"/>
          <w:b/>
          <w:sz w:val="80"/>
          <w:szCs w:val="80"/>
        </w:rPr>
        <w:t xml:space="preserve">объединение» 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 w:rsidRPr="00E96304">
        <w:rPr>
          <w:rFonts w:ascii="Times New Roman" w:eastAsia="Times New Roman" w:hAnsi="Times New Roman" w:cs="Times New Roman"/>
          <w:b/>
          <w:sz w:val="80"/>
          <w:szCs w:val="80"/>
        </w:rPr>
        <w:t>Новотитаровского сельского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 w:rsidRPr="00E96304">
        <w:rPr>
          <w:rFonts w:ascii="Times New Roman" w:eastAsia="Times New Roman" w:hAnsi="Times New Roman" w:cs="Times New Roman"/>
          <w:b/>
          <w:sz w:val="80"/>
          <w:szCs w:val="80"/>
        </w:rPr>
        <w:t xml:space="preserve">поселения  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304">
        <w:rPr>
          <w:rFonts w:ascii="Times New Roman" w:eastAsia="Times New Roman" w:hAnsi="Times New Roman" w:cs="Times New Roman"/>
          <w:sz w:val="28"/>
          <w:szCs w:val="28"/>
        </w:rPr>
        <w:t>ст. Новотитаровская</w:t>
      </w:r>
    </w:p>
    <w:p w:rsidR="00E96304" w:rsidRPr="00E96304" w:rsidRDefault="00E96304" w:rsidP="00E9630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E963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96304" w:rsidRDefault="00E96304" w:rsidP="00E963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04">
        <w:rPr>
          <w:rFonts w:ascii="Times New Roman" w:hAnsi="Times New Roman" w:cs="Times New Roman"/>
          <w:b/>
          <w:sz w:val="28"/>
          <w:szCs w:val="28"/>
        </w:rPr>
        <w:lastRenderedPageBreak/>
        <w:t>1. Управление библиотекой</w:t>
      </w:r>
    </w:p>
    <w:p w:rsidR="00E96304" w:rsidRPr="00E96304" w:rsidRDefault="00E96304" w:rsidP="00E9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304">
        <w:rPr>
          <w:rFonts w:ascii="Times New Roman" w:hAnsi="Times New Roman" w:cs="Times New Roman"/>
          <w:b/>
          <w:bCs/>
          <w:sz w:val="28"/>
          <w:szCs w:val="28"/>
        </w:rPr>
        <w:t xml:space="preserve">1.1 Приоритетные цели, задачи и направления работы библиотеки. </w:t>
      </w:r>
    </w:p>
    <w:p w:rsidR="00E96304" w:rsidRPr="00E96304" w:rsidRDefault="00E96304" w:rsidP="00E96304">
      <w:pPr>
        <w:tabs>
          <w:tab w:val="left" w:pos="1278"/>
        </w:tabs>
        <w:spacing w:after="0" w:line="240" w:lineRule="auto"/>
        <w:ind w:left="426" w:hanging="66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tabs>
          <w:tab w:val="left" w:pos="1278"/>
        </w:tabs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Приоритетными направления</w:t>
      </w:r>
      <w:r w:rsidR="00721209">
        <w:rPr>
          <w:rFonts w:ascii="Times New Roman" w:hAnsi="Times New Roman" w:cs="Times New Roman"/>
          <w:sz w:val="28"/>
          <w:szCs w:val="28"/>
        </w:rPr>
        <w:t>ми и задачами библиотеки на 2016</w:t>
      </w:r>
      <w:r w:rsidRPr="00E96304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E96304" w:rsidRPr="00E96304" w:rsidRDefault="00E96304" w:rsidP="00E96304">
      <w:pPr>
        <w:tabs>
          <w:tab w:val="left" w:pos="1278"/>
        </w:tabs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а) всю работу библиотеки направить на пропаганду лучшей детской литературы;</w:t>
      </w:r>
    </w:p>
    <w:p w:rsidR="00E96304" w:rsidRPr="00E96304" w:rsidRDefault="00E96304" w:rsidP="00E96304">
      <w:pPr>
        <w:tabs>
          <w:tab w:val="left" w:pos="1278"/>
        </w:tabs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б) повысить качество культуры чтения;</w:t>
      </w:r>
    </w:p>
    <w:p w:rsidR="00E96304" w:rsidRPr="00E96304" w:rsidRDefault="00E96304" w:rsidP="00E96304">
      <w:pPr>
        <w:tabs>
          <w:tab w:val="left" w:pos="1278"/>
        </w:tabs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в) улучшить пропаганду библиотечно-библиографических знаний учащихся;</w:t>
      </w:r>
    </w:p>
    <w:p w:rsidR="00E96304" w:rsidRPr="00E96304" w:rsidRDefault="00E96304" w:rsidP="00E96304">
      <w:pPr>
        <w:tabs>
          <w:tab w:val="left" w:pos="1278"/>
        </w:tabs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 xml:space="preserve">г) совершенствовать работу библиотеки по </w:t>
      </w:r>
      <w:proofErr w:type="spellStart"/>
      <w:r w:rsidRPr="00E96304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E96304">
        <w:rPr>
          <w:rFonts w:ascii="Times New Roman" w:hAnsi="Times New Roman" w:cs="Times New Roman"/>
          <w:sz w:val="28"/>
          <w:szCs w:val="28"/>
        </w:rPr>
        <w:t>;</w:t>
      </w:r>
    </w:p>
    <w:p w:rsidR="00E96304" w:rsidRPr="00E96304" w:rsidRDefault="00E96304" w:rsidP="00E96304">
      <w:pPr>
        <w:tabs>
          <w:tab w:val="left" w:pos="1278"/>
        </w:tabs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proofErr w:type="spellStart"/>
      <w:r w:rsidRPr="00E963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6304">
        <w:rPr>
          <w:rFonts w:ascii="Times New Roman" w:hAnsi="Times New Roman" w:cs="Times New Roman"/>
          <w:sz w:val="28"/>
          <w:szCs w:val="28"/>
        </w:rPr>
        <w:t>) привлечь к чтению и проведению массовых мероприятий педагогически запущенных детей-инвалидов;</w:t>
      </w:r>
    </w:p>
    <w:p w:rsidR="00E96304" w:rsidRPr="00E96304" w:rsidRDefault="00E96304" w:rsidP="00E96304">
      <w:pPr>
        <w:tabs>
          <w:tab w:val="left" w:pos="1278"/>
        </w:tabs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е) систематически изучать интересы и запросы потребителей информации.</w:t>
      </w:r>
    </w:p>
    <w:p w:rsidR="00E96304" w:rsidRPr="00E96304" w:rsidRDefault="00E96304" w:rsidP="00E96304">
      <w:pPr>
        <w:tabs>
          <w:tab w:val="left" w:pos="1278"/>
        </w:tabs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tabs>
          <w:tab w:val="left" w:pos="546"/>
        </w:tabs>
        <w:spacing w:after="0" w:line="240" w:lineRule="auto"/>
        <w:ind w:left="60" w:hanging="66"/>
        <w:rPr>
          <w:rFonts w:ascii="Times New Roman" w:hAnsi="Times New Roman" w:cs="Times New Roman"/>
          <w:b/>
          <w:bCs/>
          <w:sz w:val="28"/>
          <w:szCs w:val="28"/>
        </w:rPr>
      </w:pPr>
      <w:r w:rsidRPr="00E96304">
        <w:rPr>
          <w:rFonts w:ascii="Times New Roman" w:hAnsi="Times New Roman" w:cs="Times New Roman"/>
          <w:b/>
          <w:bCs/>
          <w:sz w:val="28"/>
          <w:szCs w:val="28"/>
        </w:rPr>
        <w:t>1.2 Общая характеристика библиотеки.</w:t>
      </w:r>
    </w:p>
    <w:p w:rsidR="00E96304" w:rsidRPr="00E96304" w:rsidRDefault="00E96304" w:rsidP="00E96304">
      <w:pPr>
        <w:tabs>
          <w:tab w:val="left" w:pos="1278"/>
        </w:tabs>
        <w:spacing w:after="0" w:line="240" w:lineRule="auto"/>
        <w:ind w:left="426" w:hanging="6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39"/>
        <w:gridCol w:w="2533"/>
      </w:tblGrid>
      <w:tr w:rsidR="00E96304" w:rsidRPr="00E96304" w:rsidTr="00CB6BDD">
        <w:tc>
          <w:tcPr>
            <w:tcW w:w="6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Население района (тыс. чел.)</w:t>
            </w:r>
          </w:p>
        </w:tc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201</w:t>
            </w:r>
            <w:r w:rsidR="00721209">
              <w:rPr>
                <w:sz w:val="28"/>
                <w:szCs w:val="28"/>
              </w:rPr>
              <w:t>6</w:t>
            </w: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В т. ч.: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Детей до 14 лет включительно (тыс. чел.)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721209" w:rsidP="0072120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</w:t>
            </w: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Количество муниципальных детских библиотек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</w:t>
            </w: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В т. ч.: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Сельская детская библиотека (ед.)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</w:t>
            </w: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ЦГДБ / ЦРДБ (ед.)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Детские филиалы ЦБС МУК (ед.)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Детские отделы ЦБС МУК (ед.)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Модельные детские библиотеки (ед.)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И другие (какие именно, ед.)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Централизованные детские библиотечные системы (ед.)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Изменения в сети муниципальных ДБ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Изменение статуса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Объединение с другой библиотекой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8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Закрытие детской библиотеки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E96304" w:rsidRPr="00E96304" w:rsidRDefault="00E96304" w:rsidP="00E96304">
      <w:pPr>
        <w:tabs>
          <w:tab w:val="left" w:pos="456"/>
        </w:tabs>
        <w:spacing w:after="0" w:line="240" w:lineRule="auto"/>
        <w:ind w:left="15" w:hanging="66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304" w:rsidRDefault="00E96304" w:rsidP="00E963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04">
        <w:rPr>
          <w:rFonts w:ascii="Times New Roman" w:hAnsi="Times New Roman" w:cs="Times New Roman"/>
          <w:b/>
          <w:sz w:val="28"/>
          <w:szCs w:val="28"/>
        </w:rPr>
        <w:lastRenderedPageBreak/>
        <w:t>2. Основные показатели деятельности библиотеки</w:t>
      </w:r>
    </w:p>
    <w:p w:rsidR="00E96304" w:rsidRPr="00E96304" w:rsidRDefault="00E96304" w:rsidP="00E963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9"/>
        <w:gridCol w:w="1680"/>
        <w:gridCol w:w="1545"/>
        <w:gridCol w:w="1498"/>
      </w:tblGrid>
      <w:tr w:rsidR="00E96304" w:rsidRPr="00E96304" w:rsidTr="00CB6BDD">
        <w:tc>
          <w:tcPr>
            <w:tcW w:w="4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72120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72120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+ - к 201</w:t>
            </w:r>
            <w:r w:rsidR="0072120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Охват детского населения библиотечным обслуживанием</w:t>
            </w:r>
            <w:proofErr w:type="gramStart"/>
            <w:r w:rsidRPr="00E96304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+ -</w:t>
            </w: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Количество пользователей (чел.)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3100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До 14 лет включительно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2932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От 15 до 24 включительно (тыс. чел.)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130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Руководители чтения (тыс. чел.)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38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Книговыдача (экз.)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58434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58434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посещений (раз)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21525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21525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Средние показатели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72120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+ - к 201</w:t>
            </w:r>
            <w:r w:rsidR="0072120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+ - к 201</w:t>
            </w:r>
            <w:r w:rsidR="0072120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Читаемость (экз.)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18,8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Посещаемость (раз)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6,9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жителей на 1 библиотеку (чел.)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пользователей на 1 библиотечного работника (чел.)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775</w:t>
            </w:r>
          </w:p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721209" w:rsidRPr="00E96304" w:rsidRDefault="00721209" w:rsidP="0072120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14608</w:t>
            </w:r>
          </w:p>
          <w:p w:rsidR="00E96304" w:rsidRPr="00E96304" w:rsidRDefault="00E96304" w:rsidP="0072120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14608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96304" w:rsidRPr="00E96304" w:rsidRDefault="00E96304" w:rsidP="00E9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304">
        <w:rPr>
          <w:rFonts w:ascii="Times New Roman" w:hAnsi="Times New Roman" w:cs="Times New Roman"/>
          <w:b/>
          <w:bCs/>
          <w:sz w:val="28"/>
          <w:szCs w:val="28"/>
        </w:rPr>
        <w:t>Конт</w:t>
      </w:r>
      <w:r w:rsidR="00721209">
        <w:rPr>
          <w:rFonts w:ascii="Times New Roman" w:hAnsi="Times New Roman" w:cs="Times New Roman"/>
          <w:b/>
          <w:bCs/>
          <w:sz w:val="28"/>
          <w:szCs w:val="28"/>
        </w:rPr>
        <w:t>рольные показатели плана на 2016</w:t>
      </w:r>
      <w:r w:rsidRPr="00E9630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96304" w:rsidRPr="00E96304" w:rsidRDefault="00E96304" w:rsidP="00E9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09"/>
        <w:gridCol w:w="4663"/>
      </w:tblGrid>
      <w:tr w:rsidR="00E96304" w:rsidRPr="00E96304" w:rsidTr="00CB6BDD">
        <w:tc>
          <w:tcPr>
            <w:tcW w:w="93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Читатели</w:t>
            </w:r>
          </w:p>
        </w:tc>
      </w:tr>
      <w:tr w:rsidR="00E96304" w:rsidRPr="00E96304" w:rsidTr="00CB6BDD">
        <w:tc>
          <w:tcPr>
            <w:tcW w:w="4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3100</w:t>
            </w:r>
          </w:p>
        </w:tc>
      </w:tr>
      <w:tr w:rsidR="00E96304" w:rsidRPr="00E96304" w:rsidTr="00CB6BDD">
        <w:tc>
          <w:tcPr>
            <w:tcW w:w="4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 квартал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2110</w:t>
            </w:r>
          </w:p>
        </w:tc>
      </w:tr>
      <w:tr w:rsidR="00E96304" w:rsidRPr="00E96304" w:rsidTr="00CB6BDD">
        <w:tc>
          <w:tcPr>
            <w:tcW w:w="4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2 квартал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465</w:t>
            </w:r>
          </w:p>
        </w:tc>
      </w:tr>
      <w:tr w:rsidR="00E96304" w:rsidRPr="00E96304" w:rsidTr="00CB6BDD">
        <w:tc>
          <w:tcPr>
            <w:tcW w:w="4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1 полугодие 2015 г.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2575</w:t>
            </w:r>
          </w:p>
        </w:tc>
      </w:tr>
      <w:tr w:rsidR="00E96304" w:rsidRPr="00E96304" w:rsidTr="00CB6BDD">
        <w:tc>
          <w:tcPr>
            <w:tcW w:w="4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3 квартал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145</w:t>
            </w:r>
          </w:p>
        </w:tc>
      </w:tr>
      <w:tr w:rsidR="00E96304" w:rsidRPr="00E96304" w:rsidTr="00CB6BDD">
        <w:tc>
          <w:tcPr>
            <w:tcW w:w="4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9 месяцев 2015 г.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2720</w:t>
            </w:r>
          </w:p>
        </w:tc>
      </w:tr>
      <w:tr w:rsidR="00E96304" w:rsidRPr="00E96304" w:rsidTr="00CB6BDD">
        <w:tc>
          <w:tcPr>
            <w:tcW w:w="4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4 квартал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380</w:t>
            </w:r>
          </w:p>
        </w:tc>
      </w:tr>
    </w:tbl>
    <w:p w:rsidR="00E96304" w:rsidRPr="00E96304" w:rsidRDefault="00E96304" w:rsidP="00E9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304" w:rsidRDefault="00E96304" w:rsidP="00E9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72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9"/>
        <w:gridCol w:w="4363"/>
      </w:tblGrid>
      <w:tr w:rsidR="00E96304" w:rsidRPr="00E96304" w:rsidTr="00CB6BDD">
        <w:tc>
          <w:tcPr>
            <w:tcW w:w="93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Книговыдача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58434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 квартал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25000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2 квартал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17310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1 полугодие 2015 г.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42310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3 квартал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7495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9 месяцев 2015 г.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49805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4 квартал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8629</w:t>
            </w:r>
          </w:p>
        </w:tc>
      </w:tr>
    </w:tbl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9"/>
        <w:gridCol w:w="4363"/>
      </w:tblGrid>
      <w:tr w:rsidR="00E96304" w:rsidRPr="00E96304" w:rsidTr="00CB6BDD">
        <w:tc>
          <w:tcPr>
            <w:tcW w:w="93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Посещения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2153</w:t>
            </w:r>
            <w:r w:rsidR="00E96304" w:rsidRPr="00E96304">
              <w:rPr>
                <w:sz w:val="28"/>
                <w:szCs w:val="28"/>
              </w:rPr>
              <w:t>5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 квартал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7604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2 квартал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6419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1 полугодие 2015 г.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14023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3 квартал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3226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9 месяцев 2015 г.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17249</w:t>
            </w:r>
          </w:p>
        </w:tc>
      </w:tr>
      <w:tr w:rsidR="00E96304" w:rsidRPr="00E96304" w:rsidTr="00CB6BDD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4 квартал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  <w:r w:rsidR="00E96304" w:rsidRPr="00E96304">
              <w:rPr>
                <w:sz w:val="28"/>
                <w:szCs w:val="28"/>
              </w:rPr>
              <w:t>6</w:t>
            </w:r>
          </w:p>
        </w:tc>
      </w:tr>
    </w:tbl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04">
        <w:rPr>
          <w:rFonts w:ascii="Times New Roman" w:hAnsi="Times New Roman" w:cs="Times New Roman"/>
          <w:b/>
          <w:sz w:val="28"/>
          <w:szCs w:val="28"/>
        </w:rPr>
        <w:t>3. Материально-техническая база библиотеки.</w:t>
      </w: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09"/>
        <w:gridCol w:w="1663"/>
      </w:tblGrid>
      <w:tr w:rsidR="00E96304" w:rsidRPr="00E96304" w:rsidTr="00CB6BDD">
        <w:tc>
          <w:tcPr>
            <w:tcW w:w="7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Общая площадь муниципальных ДБ (кв. м.)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130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В т. ч.: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proofErr w:type="gramStart"/>
            <w:r w:rsidRPr="00E96304">
              <w:rPr>
                <w:sz w:val="28"/>
                <w:szCs w:val="28"/>
              </w:rPr>
              <w:t>Требующая</w:t>
            </w:r>
            <w:proofErr w:type="gramEnd"/>
            <w:r w:rsidRPr="00E96304">
              <w:rPr>
                <w:sz w:val="28"/>
                <w:szCs w:val="28"/>
              </w:rPr>
              <w:t xml:space="preserve"> капитального ремонта (кв. м.)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Аварийная (кв. м.)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ДБ, требующих капитального ремонта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ДБ в аварийном состоянии (ед.)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ДБ, находящихся в арендуемых помещениях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ДБ, имеющих копировально-множительную технику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копировально-множительной техники по ДБ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ДБ, имеющих факсимильную связь (ед.)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ДБ, имеющих телефоны (ед.)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номеров телефонов по ДБ (ед.)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770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ДБ, имеющих автотранспорт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</w:tbl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ab/>
        <w:t>Остается открытым вопрос нахождения детской библиотеки в арендованном помещении.</w:t>
      </w: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304">
        <w:rPr>
          <w:rFonts w:ascii="Times New Roman" w:hAnsi="Times New Roman" w:cs="Times New Roman"/>
          <w:b/>
          <w:bCs/>
          <w:sz w:val="28"/>
          <w:szCs w:val="28"/>
        </w:rPr>
        <w:t>4. Библиотечные фонды</w:t>
      </w: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ab/>
        <w:t>Основу деятельности любой библиотеки составляет её фонд.</w:t>
      </w: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4"/>
        <w:gridCol w:w="1680"/>
        <w:gridCol w:w="1560"/>
        <w:gridCol w:w="1618"/>
      </w:tblGrid>
      <w:tr w:rsidR="00E96304" w:rsidRPr="00E96304" w:rsidTr="00CB6BDD"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72120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72120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72120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96304" w:rsidRPr="00E96304" w:rsidTr="00CB6BDD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Поступило экземпляров всего (тыс.)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Выбыло экземпляров всего (тыс.)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Состоит экземпляров (тыс.)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Обращаемость фонда (экз.)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 w:rsidRPr="00E96304">
              <w:rPr>
                <w:sz w:val="28"/>
                <w:szCs w:val="28"/>
              </w:rPr>
              <w:t>Книгообеспеченность</w:t>
            </w:r>
            <w:proofErr w:type="spellEnd"/>
            <w:r w:rsidRPr="00E96304">
              <w:rPr>
                <w:sz w:val="28"/>
                <w:szCs w:val="28"/>
              </w:rPr>
              <w:t xml:space="preserve"> на 1 жителя-ребёнка (экз.)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21209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304">
        <w:rPr>
          <w:rFonts w:ascii="Times New Roman" w:hAnsi="Times New Roman" w:cs="Times New Roman"/>
          <w:b/>
          <w:bCs/>
          <w:sz w:val="28"/>
          <w:szCs w:val="28"/>
        </w:rPr>
        <w:t>Работа с фондом</w:t>
      </w: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ab/>
        <w:t>Изучение фондов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31"/>
      </w:tblGrid>
      <w:tr w:rsidR="00E96304" w:rsidRPr="00E96304" w:rsidTr="00CB6BDD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Отдел/тема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Метод изучения</w:t>
            </w: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Результаты</w:t>
            </w:r>
          </w:p>
        </w:tc>
      </w:tr>
      <w:tr w:rsidR="00E96304" w:rsidRPr="00E96304" w:rsidTr="00CB6BDD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B21E9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«Ис</w:t>
            </w:r>
            <w:r w:rsidR="00B21E9B">
              <w:rPr>
                <w:sz w:val="28"/>
                <w:szCs w:val="28"/>
              </w:rPr>
              <w:t>кусство</w:t>
            </w:r>
            <w:r w:rsidRPr="00E96304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Изучение книжного фонда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B21E9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 xml:space="preserve">Создание рекомендательного списка литературы </w:t>
            </w:r>
            <w:r w:rsidR="00B21E9B">
              <w:rPr>
                <w:sz w:val="28"/>
                <w:szCs w:val="28"/>
              </w:rPr>
              <w:t>по искусству</w:t>
            </w:r>
          </w:p>
        </w:tc>
      </w:tr>
    </w:tbl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304">
        <w:rPr>
          <w:rFonts w:ascii="Times New Roman" w:hAnsi="Times New Roman" w:cs="Times New Roman"/>
          <w:b/>
          <w:bCs/>
          <w:sz w:val="28"/>
          <w:szCs w:val="28"/>
        </w:rPr>
        <w:t>Мероприятия по сохранности книжных фондов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31"/>
      </w:tblGrid>
      <w:tr w:rsidR="00E96304" w:rsidRPr="00E96304" w:rsidTr="00CB6BDD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Проверка фондов (количество филиалов)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Переплёт книг, экземпляров</w:t>
            </w: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Ремонт экземпляров</w:t>
            </w:r>
          </w:p>
        </w:tc>
      </w:tr>
      <w:tr w:rsidR="00E96304" w:rsidRPr="00E96304" w:rsidTr="00CB6BDD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1000</w:t>
            </w:r>
          </w:p>
        </w:tc>
      </w:tr>
    </w:tbl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ab/>
        <w:t xml:space="preserve">В течение года библиотека проводит работу с задолжниками. Ежеквартально проходит неделя задолжника «Верни книгу на полку!», библиотеке помогают в этом библиотечные секторы классов. </w:t>
      </w: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ab/>
        <w:t>В последний день месяца в библиотеке устраивается санитарный день.</w:t>
      </w: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b/>
          <w:bCs/>
          <w:sz w:val="28"/>
          <w:szCs w:val="28"/>
        </w:rPr>
        <w:t>Безопасность библиотеки и библиотечных фондов</w:t>
      </w:r>
      <w:r w:rsidRPr="00E96304">
        <w:rPr>
          <w:rFonts w:ascii="Times New Roman" w:hAnsi="Times New Roman" w:cs="Times New Roman"/>
          <w:sz w:val="28"/>
          <w:szCs w:val="28"/>
        </w:rPr>
        <w:t>.</w:t>
      </w: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Библиотека снабжена пожарно-охранной сигнализацией, установлены железные двери.</w:t>
      </w: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Расходы на комплектование детских библиотек.</w:t>
      </w: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ab/>
        <w:t>Внебюджетные средства на комплектование (тыс. руб.)</w:t>
      </w: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lastRenderedPageBreak/>
        <w:t xml:space="preserve">Выйти на новый уровень работы с фондом, </w:t>
      </w:r>
      <w:proofErr w:type="gramStart"/>
      <w:r w:rsidRPr="00E96304">
        <w:rPr>
          <w:rFonts w:ascii="Times New Roman" w:hAnsi="Times New Roman" w:cs="Times New Roman"/>
          <w:sz w:val="28"/>
          <w:szCs w:val="28"/>
        </w:rPr>
        <w:t>используя специализированную библиотечную программу АС Библиотека -3</w:t>
      </w:r>
      <w:proofErr w:type="gramEnd"/>
      <w:r w:rsidRPr="00E96304">
        <w:rPr>
          <w:rFonts w:ascii="Times New Roman" w:hAnsi="Times New Roman" w:cs="Times New Roman"/>
          <w:sz w:val="28"/>
          <w:szCs w:val="28"/>
        </w:rPr>
        <w:t>.</w:t>
      </w: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Би</w:t>
      </w:r>
      <w:r w:rsidR="00B21E9B">
        <w:rPr>
          <w:rFonts w:ascii="Times New Roman" w:hAnsi="Times New Roman" w:cs="Times New Roman"/>
          <w:sz w:val="28"/>
          <w:szCs w:val="28"/>
        </w:rPr>
        <w:t>блиотечный фонд включает в себя</w:t>
      </w:r>
      <w:r w:rsidRPr="00E96304">
        <w:rPr>
          <w:rFonts w:ascii="Times New Roman" w:hAnsi="Times New Roman" w:cs="Times New Roman"/>
          <w:sz w:val="28"/>
          <w:szCs w:val="28"/>
        </w:rPr>
        <w:t xml:space="preserve">: книги, периодические издания, справочные материалы. </w:t>
      </w: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Также большое значение имеет работа со справочным аппаратом, создание библиографических изданий: списков литературы, указателей.</w:t>
      </w: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В библиотеке постоянно ведется работа с фондом</w:t>
      </w:r>
      <w:proofErr w:type="gramStart"/>
      <w:r w:rsidRPr="00E963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304">
        <w:rPr>
          <w:rFonts w:ascii="Times New Roman" w:hAnsi="Times New Roman" w:cs="Times New Roman"/>
          <w:sz w:val="28"/>
          <w:szCs w:val="28"/>
        </w:rPr>
        <w:t xml:space="preserve"> обновление, выявление ветхой и устаревшей литературы, работа с каталогами : чистка списанных документов и расстановка вновь поступивших.</w:t>
      </w: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Участие в краевых целевых программах для пополнения книжных фондов: «Культура Кубани» - выделены средства на приобретение литературы.</w:t>
      </w: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Продолжается пополнение картотек СКС и ККС, тематичес</w:t>
      </w:r>
      <w:r w:rsidR="00B21E9B">
        <w:rPr>
          <w:rFonts w:ascii="Times New Roman" w:hAnsi="Times New Roman" w:cs="Times New Roman"/>
          <w:sz w:val="28"/>
          <w:szCs w:val="28"/>
        </w:rPr>
        <w:t xml:space="preserve">ких папок </w:t>
      </w:r>
      <w:r w:rsidRPr="00E96304">
        <w:rPr>
          <w:rFonts w:ascii="Times New Roman" w:hAnsi="Times New Roman" w:cs="Times New Roman"/>
          <w:sz w:val="28"/>
          <w:szCs w:val="28"/>
        </w:rPr>
        <w:t>«Моя станица», « Жизнь без наркотиков».</w:t>
      </w: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304">
        <w:rPr>
          <w:rFonts w:ascii="Times New Roman" w:hAnsi="Times New Roman" w:cs="Times New Roman"/>
          <w:b/>
          <w:bCs/>
          <w:sz w:val="28"/>
          <w:szCs w:val="28"/>
        </w:rPr>
        <w:t>5. Модернизация и информатизация библиотек.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4"/>
        <w:gridCol w:w="1620"/>
        <w:gridCol w:w="1605"/>
        <w:gridCol w:w="1513"/>
      </w:tblGrid>
      <w:tr w:rsidR="00E96304" w:rsidRPr="00E96304" w:rsidTr="00CB6BDD">
        <w:tc>
          <w:tcPr>
            <w:tcW w:w="4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B21E9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B21E9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B21E9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Персональные компьютеры (ПК) (всего)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96304" w:rsidRPr="00E96304" w:rsidRDefault="00B21E9B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Количество библиотек/филиалов, имеющих ПК (перечислить б-ки)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ДБ, имеющих локальные сети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Библиотеки/филиалы, имеющие доступ в Интернет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ДБ, имеющих выход в Интернет для читателей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Библиотеки/филиалы, имеющие электронную почту (всего)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Библиотеки/филиалы, имеющие электронные каталоги (всего)</w:t>
            </w:r>
          </w:p>
          <w:p w:rsidR="00E96304" w:rsidRPr="00E96304" w:rsidRDefault="00E96304" w:rsidP="00E96304">
            <w:pPr>
              <w:pStyle w:val="ac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В том числе через сайт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Кол-во ЭБД (ед.)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Объём собственных данных ЭБД (тыс. записей)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 xml:space="preserve">В т. ч. объём </w:t>
            </w:r>
            <w:proofErr w:type="gramStart"/>
            <w:r w:rsidRPr="00E96304">
              <w:rPr>
                <w:sz w:val="28"/>
                <w:szCs w:val="28"/>
              </w:rPr>
              <w:t>ЭК</w:t>
            </w:r>
            <w:proofErr w:type="gramEnd"/>
            <w:r w:rsidRPr="00E96304">
              <w:rPr>
                <w:sz w:val="28"/>
                <w:szCs w:val="28"/>
              </w:rPr>
              <w:t xml:space="preserve"> (тыс. записей)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  <w:tr w:rsidR="00E96304" w:rsidRPr="00E96304" w:rsidTr="00CB6BDD">
        <w:tc>
          <w:tcPr>
            <w:tcW w:w="463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Наличие сайта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-</w:t>
            </w:r>
          </w:p>
        </w:tc>
      </w:tr>
    </w:tbl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304">
        <w:rPr>
          <w:rFonts w:ascii="Times New Roman" w:hAnsi="Times New Roman" w:cs="Times New Roman"/>
          <w:b/>
          <w:bCs/>
          <w:sz w:val="28"/>
          <w:szCs w:val="28"/>
        </w:rPr>
        <w:t>6. Кадры библиотек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4"/>
        <w:gridCol w:w="1605"/>
        <w:gridCol w:w="1680"/>
        <w:gridCol w:w="1543"/>
      </w:tblGrid>
      <w:tr w:rsidR="00E96304" w:rsidRPr="00E96304" w:rsidTr="00CB6BDD">
        <w:tc>
          <w:tcPr>
            <w:tcW w:w="4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B21E9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201</w:t>
            </w:r>
            <w:r w:rsidR="00B21E9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+ - к 201</w:t>
            </w:r>
            <w:r w:rsidR="00B21E9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96304" w:rsidRPr="00E96304" w:rsidTr="00CB6BDD"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Число пользователей на 1 библиотечного работника (чел.)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B21E9B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775</w:t>
            </w:r>
          </w:p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96304" w:rsidRPr="00E96304" w:rsidRDefault="00B21E9B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14608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59"/>
        <w:gridCol w:w="1590"/>
        <w:gridCol w:w="1665"/>
        <w:gridCol w:w="1605"/>
        <w:gridCol w:w="1620"/>
        <w:gridCol w:w="1633"/>
      </w:tblGrid>
      <w:tr w:rsidR="00E96304" w:rsidRPr="00E96304" w:rsidTr="00CB6BDD">
        <w:trPr>
          <w:cantSplit/>
          <w:trHeight w:hRule="exact" w:val="755"/>
        </w:trPr>
        <w:tc>
          <w:tcPr>
            <w:tcW w:w="12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Всего учатся заочно</w:t>
            </w:r>
          </w:p>
        </w:tc>
        <w:tc>
          <w:tcPr>
            <w:tcW w:w="3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2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Не библиотечное образование</w:t>
            </w:r>
          </w:p>
        </w:tc>
      </w:tr>
      <w:tr w:rsidR="00E96304" w:rsidRPr="00E96304" w:rsidTr="00CB6BDD">
        <w:trPr>
          <w:cantSplit/>
        </w:trPr>
        <w:tc>
          <w:tcPr>
            <w:tcW w:w="12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ВУЗ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Колледж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ВУЗ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Колледж</w:t>
            </w:r>
          </w:p>
        </w:tc>
      </w:tr>
      <w:tr w:rsidR="00E96304" w:rsidRPr="00E96304" w:rsidTr="00CB6BDD"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B21E9B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B21E9B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B21E9B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89"/>
        <w:gridCol w:w="2383"/>
      </w:tblGrid>
      <w:tr w:rsidR="00E96304" w:rsidRPr="00E96304" w:rsidTr="00CB6BDD">
        <w:tc>
          <w:tcPr>
            <w:tcW w:w="6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304">
              <w:rPr>
                <w:b/>
                <w:bCs/>
                <w:sz w:val="28"/>
                <w:szCs w:val="28"/>
              </w:rPr>
              <w:t>Стаж библиотечной работы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98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3-6 лет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1</w:t>
            </w:r>
          </w:p>
        </w:tc>
      </w:tr>
      <w:tr w:rsidR="00E96304" w:rsidRPr="00E96304" w:rsidTr="00CB6BDD">
        <w:tc>
          <w:tcPr>
            <w:tcW w:w="698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6-10 лет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698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Больше 10 лет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3</w:t>
            </w:r>
          </w:p>
        </w:tc>
      </w:tr>
      <w:tr w:rsidR="00E96304" w:rsidRPr="00E96304" w:rsidTr="00CB6BDD">
        <w:tc>
          <w:tcPr>
            <w:tcW w:w="698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E96304">
              <w:rPr>
                <w:sz w:val="28"/>
                <w:szCs w:val="28"/>
              </w:rPr>
              <w:t>Звания, награды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7.Со</w:t>
      </w:r>
      <w:r w:rsidRPr="00E96304">
        <w:rPr>
          <w:rFonts w:ascii="Times New Roman" w:hAnsi="Times New Roman" w:cs="Times New Roman"/>
          <w:b/>
          <w:bCs/>
          <w:sz w:val="28"/>
          <w:szCs w:val="28"/>
        </w:rPr>
        <w:t>держание деятельности библиотеки.</w:t>
      </w: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96304">
        <w:rPr>
          <w:rFonts w:ascii="Times New Roman" w:hAnsi="Times New Roman" w:cs="Times New Roman"/>
          <w:sz w:val="28"/>
          <w:szCs w:val="28"/>
        </w:rPr>
        <w:t>В течение года библиотека будет давать исчерпывающую информацию по разным вопросам, особенно удовлетворять интересы о жизни станицы, края, района, России, рекомендовать лучшую литературу по всем разделам знаний, примет участие в следующих наиболее значимых событиях 2015 года: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Решения и постановления России, Кубани, Динского района, Новотитаровского сельского поселения;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2013-2022 – Международное десятилетие сближения культур;</w:t>
      </w:r>
    </w:p>
    <w:p w:rsidR="00E96304" w:rsidRPr="00B21E9B" w:rsidRDefault="00E96304" w:rsidP="00B21E9B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2011-2020 – Десятилетие действий за безопасность дорожного движения;</w:t>
      </w:r>
    </w:p>
    <w:p w:rsidR="00B21E9B" w:rsidRDefault="00B21E9B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Год кино;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Символика России и Кубани;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День семьи;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День матери и день матери-казачки;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90"/>
          <w:tab w:val="left" w:pos="1140"/>
        </w:tabs>
        <w:suppressAutoHyphens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День пожилого человека;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Важнейшие даты года;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Участие в станичных мероприятиях, связанных с пропагандой книги.</w:t>
      </w:r>
    </w:p>
    <w:p w:rsidR="00E96304" w:rsidRPr="00E96304" w:rsidRDefault="00E96304" w:rsidP="00E9630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96304" w:rsidRPr="00E96304" w:rsidRDefault="00E96304" w:rsidP="00E9630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ab/>
        <w:t>Библиотека продолжит участие в таких целевых программах, как:</w:t>
      </w:r>
    </w:p>
    <w:p w:rsidR="00E96304" w:rsidRPr="00E96304" w:rsidRDefault="00E96304" w:rsidP="00E9630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« Книга – моему сверстнику-инвалиду»;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«Духовно-нравственное воспитание детей и молодёжи, становление и укрепление семейных традиций в крае»;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«Патриотическое воспитание населения Краснодарского края»;</w:t>
      </w:r>
    </w:p>
    <w:p w:rsidR="00E96304" w:rsidRPr="00E96304" w:rsidRDefault="00E96304" w:rsidP="00E96304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 xml:space="preserve">« Закон Краснодарского края от 21. 07. </w:t>
      </w:r>
      <w:smartTag w:uri="urn:schemas-microsoft-com:office:smarttags" w:element="metricconverter">
        <w:smartTagPr>
          <w:attr w:name="ProductID" w:val="2008 г"/>
        </w:smartTagPr>
        <w:r w:rsidRPr="00E9630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96304">
        <w:rPr>
          <w:rFonts w:ascii="Times New Roman" w:hAnsi="Times New Roman" w:cs="Times New Roman"/>
          <w:sz w:val="28"/>
          <w:szCs w:val="28"/>
        </w:rPr>
        <w:t>. № 1539 «О мерах по профилактике безнадзорности и правонарушений несовершеннолетних».</w:t>
      </w:r>
    </w:p>
    <w:p w:rsidR="00E96304" w:rsidRPr="00E96304" w:rsidRDefault="00E96304" w:rsidP="00E9630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 xml:space="preserve"> </w:t>
      </w:r>
      <w:r w:rsidRPr="00E96304">
        <w:rPr>
          <w:rFonts w:ascii="Times New Roman" w:hAnsi="Times New Roman" w:cs="Times New Roman"/>
          <w:b/>
          <w:bCs/>
          <w:sz w:val="28"/>
          <w:szCs w:val="28"/>
        </w:rPr>
        <w:t>Направления и формы работы с пользователями: тематика, содержание, формы и методы работы</w:t>
      </w:r>
    </w:p>
    <w:tbl>
      <w:tblPr>
        <w:tblW w:w="0" w:type="auto"/>
        <w:tblInd w:w="-724" w:type="dxa"/>
        <w:tblLayout w:type="fixed"/>
        <w:tblLook w:val="0000"/>
      </w:tblPr>
      <w:tblGrid>
        <w:gridCol w:w="3710"/>
        <w:gridCol w:w="1875"/>
        <w:gridCol w:w="1471"/>
        <w:gridCol w:w="1527"/>
        <w:gridCol w:w="1588"/>
        <w:gridCol w:w="12"/>
      </w:tblGrid>
      <w:tr w:rsidR="00E96304" w:rsidRPr="00E96304" w:rsidTr="00CB6BDD">
        <w:tc>
          <w:tcPr>
            <w:tcW w:w="3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96304" w:rsidRPr="00E96304" w:rsidTr="00CB6BDD">
        <w:trPr>
          <w:gridAfter w:val="1"/>
          <w:wAfter w:w="12" w:type="dxa"/>
        </w:trPr>
        <w:tc>
          <w:tcPr>
            <w:tcW w:w="10171" w:type="dxa"/>
            <w:gridSpan w:val="5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Продвижение книги и чтения.</w:t>
            </w:r>
          </w:p>
        </w:tc>
      </w:tr>
      <w:tr w:rsidR="00E96304" w:rsidRPr="00E96304" w:rsidTr="00CB6BDD">
        <w:tc>
          <w:tcPr>
            <w:tcW w:w="3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5907BC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Читалию</w:t>
            </w:r>
            <w:proofErr w:type="spellEnd"/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  <w:proofErr w:type="spellEnd"/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590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7BC">
              <w:rPr>
                <w:rFonts w:ascii="Times New Roman" w:hAnsi="Times New Roman" w:cs="Times New Roman"/>
                <w:sz w:val="28"/>
                <w:szCs w:val="28"/>
              </w:rPr>
              <w:t>Пусть книги открывают мир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5907BC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«Горит его звезда» (к 80-летию Н.Рубцова)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5907BC" w:rsidP="00590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Блиц-к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proofErr w:type="spellEnd"/>
            <w:proofErr w:type="gramEnd"/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7BC">
              <w:rPr>
                <w:rFonts w:ascii="Times New Roman" w:hAnsi="Times New Roman" w:cs="Times New Roman"/>
                <w:sz w:val="28"/>
                <w:szCs w:val="28"/>
              </w:rPr>
              <w:t>Есть такие мальчики, есть такие девочки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6304" w:rsidRPr="00E96304" w:rsidRDefault="00E96304" w:rsidP="0059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07BC">
              <w:rPr>
                <w:rFonts w:ascii="Times New Roman" w:hAnsi="Times New Roman" w:cs="Times New Roman"/>
                <w:sz w:val="28"/>
                <w:szCs w:val="28"/>
              </w:rPr>
              <w:t xml:space="preserve">к 110-летию </w:t>
            </w:r>
            <w:proofErr w:type="spellStart"/>
            <w:r w:rsidR="005907BC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5907BC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5907BC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spellEnd"/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6100B1">
        <w:trPr>
          <w:trHeight w:val="417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59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7BC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5907BC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Младший и средний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590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7BC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 w:rsidR="007F26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07BC">
              <w:rPr>
                <w:rFonts w:ascii="Times New Roman" w:hAnsi="Times New Roman" w:cs="Times New Roman"/>
                <w:sz w:val="28"/>
                <w:szCs w:val="28"/>
              </w:rPr>
              <w:t>наши друзья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5907BC" w:rsidP="00590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-ка им. А. П.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59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907B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 </w:t>
            </w:r>
            <w:proofErr w:type="spellStart"/>
            <w:r w:rsidR="005907BC">
              <w:rPr>
                <w:rFonts w:ascii="Times New Roman" w:hAnsi="Times New Roman" w:cs="Times New Roman"/>
                <w:sz w:val="28"/>
                <w:szCs w:val="28"/>
              </w:rPr>
              <w:t>Рони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5907BC">
              <w:rPr>
                <w:rFonts w:ascii="Times New Roman" w:hAnsi="Times New Roman" w:cs="Times New Roman"/>
                <w:sz w:val="28"/>
                <w:szCs w:val="28"/>
              </w:rPr>
              <w:t xml:space="preserve">книга юбиляр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А. Линдгрен)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5907BC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«Великий сказочник Датского королевства» (Г. Х. Андерсен)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сказкам Андерсена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5907BC" w:rsidP="00590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Гоголя …и его героев»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5907BC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5907BC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37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«Сказки нужны всегда» (Пушкинский день России)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Библиоквест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69E" w:rsidRDefault="00E96304" w:rsidP="00377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769E">
              <w:rPr>
                <w:rFonts w:ascii="Times New Roman" w:hAnsi="Times New Roman" w:cs="Times New Roman"/>
                <w:sz w:val="28"/>
                <w:szCs w:val="28"/>
              </w:rPr>
              <w:t>Тайны и загадки Королевства кривых зеркал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304" w:rsidRPr="00E96304" w:rsidRDefault="0037769E" w:rsidP="00377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(книга</w:t>
            </w:r>
            <w:r w:rsidR="007F26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юбиляр)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37769E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69E" w:rsidRDefault="00E96304" w:rsidP="00377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769E">
              <w:rPr>
                <w:rFonts w:ascii="Times New Roman" w:hAnsi="Times New Roman" w:cs="Times New Roman"/>
                <w:sz w:val="28"/>
                <w:szCs w:val="28"/>
              </w:rPr>
              <w:t xml:space="preserve">Самая удивительная няня»   </w:t>
            </w:r>
          </w:p>
          <w:p w:rsidR="00E96304" w:rsidRPr="00E96304" w:rsidRDefault="0037769E" w:rsidP="00377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110-летию К.</w:t>
            </w:r>
            <w:r w:rsidR="007F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Трэверс)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37769E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69E" w:rsidRPr="00E96304" w:rsidRDefault="00E96304" w:rsidP="00377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769E">
              <w:rPr>
                <w:rFonts w:ascii="Times New Roman" w:hAnsi="Times New Roman" w:cs="Times New Roman"/>
                <w:sz w:val="28"/>
                <w:szCs w:val="28"/>
              </w:rPr>
              <w:t>Слава Карамзина принадлежит России» (к 250-летию Н.М.Карамзина)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Выставка-портрет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2F4641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CB6BDD" w:rsidP="00CB6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7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769E">
              <w:rPr>
                <w:rFonts w:ascii="Times New Roman" w:hAnsi="Times New Roman" w:cs="Times New Roman"/>
                <w:sz w:val="28"/>
                <w:szCs w:val="28"/>
              </w:rPr>
              <w:t>Дикая собака Динго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6304" w:rsidRPr="00E96304" w:rsidRDefault="00E96304" w:rsidP="0037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37769E">
              <w:rPr>
                <w:rFonts w:ascii="Times New Roman" w:hAnsi="Times New Roman" w:cs="Times New Roman"/>
                <w:sz w:val="28"/>
                <w:szCs w:val="28"/>
              </w:rPr>
              <w:t>125-летию Р.</w:t>
            </w:r>
            <w:r w:rsidR="00452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769E">
              <w:rPr>
                <w:rFonts w:ascii="Times New Roman" w:hAnsi="Times New Roman" w:cs="Times New Roman"/>
                <w:sz w:val="28"/>
                <w:szCs w:val="28"/>
              </w:rPr>
              <w:t>Фраермана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37769E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641" w:rsidRDefault="00E96304" w:rsidP="002F4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769E">
              <w:rPr>
                <w:rFonts w:ascii="Times New Roman" w:hAnsi="Times New Roman" w:cs="Times New Roman"/>
                <w:sz w:val="28"/>
                <w:szCs w:val="28"/>
              </w:rPr>
              <w:t>Жизнь сердца и страстей</w:t>
            </w:r>
            <w:r w:rsidR="002F46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F4641" w:rsidRPr="00E96304" w:rsidRDefault="002F4641" w:rsidP="002F4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250-летию Н.М.Карамзина)</w:t>
            </w:r>
          </w:p>
          <w:p w:rsidR="00E96304" w:rsidRPr="00E96304" w:rsidRDefault="002F4641" w:rsidP="00377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2F4641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2F4641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2F4641" w:rsidP="002F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«Карамзин – начало новой эпохи русской литературы»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2F4641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2F4641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2F4641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«Книги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классного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чтения!!!»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книг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2F4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Содействие духовно-нравственному и </w:t>
            </w:r>
            <w:proofErr w:type="gramStart"/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гуманистическому образованию</w:t>
            </w:r>
            <w:proofErr w:type="gramEnd"/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детей и подростков 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6BDD" w:rsidRDefault="00E96304" w:rsidP="00CB6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BDD">
              <w:rPr>
                <w:rFonts w:ascii="Times New Roman" w:hAnsi="Times New Roman" w:cs="Times New Roman"/>
                <w:sz w:val="28"/>
                <w:szCs w:val="28"/>
              </w:rPr>
              <w:t xml:space="preserve">Свет </w:t>
            </w:r>
            <w:proofErr w:type="gramStart"/>
            <w:r w:rsidR="00CB6BDD">
              <w:rPr>
                <w:rFonts w:ascii="Times New Roman" w:hAnsi="Times New Roman" w:cs="Times New Roman"/>
                <w:sz w:val="28"/>
                <w:szCs w:val="28"/>
              </w:rPr>
              <w:t>рождественской</w:t>
            </w:r>
            <w:proofErr w:type="gramEnd"/>
            <w:r w:rsidR="00CB6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304" w:rsidRPr="00E96304" w:rsidRDefault="00CB6BDD" w:rsidP="00CB6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Звезды»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BDD">
              <w:rPr>
                <w:rFonts w:ascii="Times New Roman" w:hAnsi="Times New Roman" w:cs="Times New Roman"/>
                <w:sz w:val="28"/>
                <w:szCs w:val="28"/>
              </w:rPr>
              <w:t xml:space="preserve">Вы присмотритесь: у мамы глаза цвета такого же, как небеса» 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(К празднику 8 марта)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досуга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CB6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BDD">
              <w:rPr>
                <w:rFonts w:ascii="Times New Roman" w:hAnsi="Times New Roman" w:cs="Times New Roman"/>
                <w:sz w:val="28"/>
                <w:szCs w:val="28"/>
              </w:rPr>
              <w:t>Пусть свет наполнит сердце» (День православной книги)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Выставка-вдохновение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CB6BDD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перезвон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CB6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BDD">
              <w:rPr>
                <w:rFonts w:ascii="Times New Roman" w:hAnsi="Times New Roman" w:cs="Times New Roman"/>
                <w:sz w:val="28"/>
                <w:szCs w:val="28"/>
              </w:rPr>
              <w:t>Вся семья вместе, так и душа на месте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 (Ко Дню семьи)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стихов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CB6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BDD">
              <w:rPr>
                <w:rFonts w:ascii="Times New Roman" w:hAnsi="Times New Roman" w:cs="Times New Roman"/>
                <w:sz w:val="28"/>
                <w:szCs w:val="28"/>
              </w:rPr>
              <w:t>Лето звёздное вновь с тобой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 (Ко Дню защиты детей)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Станичный праздник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«Алые паруса любви» (Ко Дню Петра и Февронии)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CB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BDD">
              <w:rPr>
                <w:rFonts w:ascii="Times New Roman" w:hAnsi="Times New Roman" w:cs="Times New Roman"/>
                <w:sz w:val="28"/>
                <w:szCs w:val="28"/>
              </w:rPr>
              <w:t>Мечты и фантазии Г.Уэл</w:t>
            </w:r>
            <w:r w:rsidR="004529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6BD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B6BDD"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4529A6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CB6BDD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«Блокадный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енинград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Дню снятия блокады 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Ленинграда)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6BDD" w:rsidRPr="00E96304" w:rsidRDefault="00CB6BDD" w:rsidP="00CB6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Чтим подвиги и славу дней минувших»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исторического рассказа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и 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«Бросок на Юг – Сталинградская битва»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День воинской славы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CB6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BDD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Защитники Отечества </w:t>
            </w:r>
            <w:proofErr w:type="gramStart"/>
            <w:r w:rsidR="00AD3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B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B6BDD">
              <w:rPr>
                <w:rFonts w:ascii="Times New Roman" w:hAnsi="Times New Roman" w:cs="Times New Roman"/>
                <w:sz w:val="28"/>
                <w:szCs w:val="28"/>
              </w:rPr>
              <w:t>адёжный щит страны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 (К 23 февраля)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Рыцарский турнир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5F94" w:rsidRPr="00E96304" w:rsidRDefault="008A5F94" w:rsidP="008A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молодость приходит к обелискам, чтобы поклониться памяти отцов»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F94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 w:rsidR="00AD37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5F94">
              <w:rPr>
                <w:rFonts w:ascii="Times New Roman" w:hAnsi="Times New Roman" w:cs="Times New Roman"/>
                <w:sz w:val="28"/>
                <w:szCs w:val="28"/>
              </w:rPr>
              <w:t>Родина моя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(Ко Дню России - 12 июня)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AD3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8A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8A5F94">
              <w:rPr>
                <w:rFonts w:ascii="Times New Roman" w:hAnsi="Times New Roman" w:cs="Times New Roman"/>
                <w:sz w:val="28"/>
                <w:szCs w:val="28"/>
              </w:rPr>
              <w:t>Пронзивший</w:t>
            </w:r>
            <w:proofErr w:type="gramEnd"/>
            <w:r w:rsidR="008A5F94">
              <w:rPr>
                <w:rFonts w:ascii="Times New Roman" w:hAnsi="Times New Roman" w:cs="Times New Roman"/>
                <w:sz w:val="28"/>
                <w:szCs w:val="28"/>
              </w:rPr>
              <w:t xml:space="preserve"> душу страшный 41-й</w:t>
            </w:r>
            <w:r w:rsidR="00AD37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5F94"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(Ко Дню памяти и скорби)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«Гербу и флагу России – 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слава в веках»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Интеллектуальная эстафета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«Мы непобедимы, если мы едины» (ко Дню народного единства 4 ноября)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Краеведческая деятельность библиотеки</w:t>
            </w:r>
          </w:p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краеведческого-исследовательского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клуба по интересам «Исток».</w:t>
            </w:r>
          </w:p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Направления работы клуба:</w:t>
            </w:r>
          </w:p>
          <w:p w:rsidR="00E96304" w:rsidRPr="00E96304" w:rsidRDefault="00E96304" w:rsidP="00E9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«Милости просим к нашему куреню» (О казачестве станицы).</w:t>
            </w:r>
          </w:p>
          <w:p w:rsidR="00E96304" w:rsidRPr="00E96304" w:rsidRDefault="00E96304" w:rsidP="00E9630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«Каждому воздастся по делам его» (Знатные люди станицы).</w:t>
            </w:r>
          </w:p>
          <w:p w:rsidR="00E96304" w:rsidRPr="00E96304" w:rsidRDefault="00E96304" w:rsidP="00E9630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«Родная земля — дарит вдохновение».</w:t>
            </w:r>
          </w:p>
          <w:p w:rsidR="00E96304" w:rsidRPr="00E96304" w:rsidRDefault="00E96304" w:rsidP="00E9630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«За синеву полей России, за Кубань свою».</w:t>
            </w:r>
          </w:p>
          <w:p w:rsidR="00E96304" w:rsidRPr="00E96304" w:rsidRDefault="00E96304" w:rsidP="00E9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Заседания клуба.</w:t>
            </w:r>
          </w:p>
        </w:tc>
      </w:tr>
      <w:tr w:rsidR="00E96304" w:rsidRPr="00E96304" w:rsidTr="00CB6BDD">
        <w:trPr>
          <w:trHeight w:val="1670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86DF2">
              <w:rPr>
                <w:rFonts w:ascii="Times New Roman" w:hAnsi="Times New Roman" w:cs="Times New Roman"/>
                <w:sz w:val="28"/>
                <w:szCs w:val="28"/>
              </w:rPr>
              <w:t>Кубань, тебя я сердцем обнимаю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Выставка-экспозиция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670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DF33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307">
              <w:rPr>
                <w:rFonts w:ascii="Times New Roman" w:hAnsi="Times New Roman" w:cs="Times New Roman"/>
                <w:sz w:val="28"/>
                <w:szCs w:val="28"/>
              </w:rPr>
              <w:t>За жизнь счастливую мою – земной поклон вам</w:t>
            </w:r>
            <w:r w:rsidR="00E86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307">
              <w:rPr>
                <w:rFonts w:ascii="Times New Roman" w:hAnsi="Times New Roman" w:cs="Times New Roman"/>
                <w:sz w:val="28"/>
                <w:szCs w:val="28"/>
              </w:rPr>
              <w:t xml:space="preserve"> ветераны!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(ко Дню освобождения ст. Новотитаровской от немецко-фашистских захватчиков)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Клуб «Исток»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307" w:rsidRPr="00E96304" w:rsidRDefault="00E96304" w:rsidP="00DF33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307">
              <w:rPr>
                <w:rFonts w:ascii="Times New Roman" w:hAnsi="Times New Roman" w:cs="Times New Roman"/>
                <w:sz w:val="28"/>
                <w:szCs w:val="28"/>
              </w:rPr>
              <w:t>Просветитель Черномории – К.Россинский»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Вечер исторического портрета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Клуб «Исток»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307" w:rsidRPr="00E96304" w:rsidRDefault="00E96304" w:rsidP="00DF33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307">
              <w:rPr>
                <w:rFonts w:ascii="Times New Roman" w:hAnsi="Times New Roman" w:cs="Times New Roman"/>
                <w:sz w:val="28"/>
                <w:szCs w:val="28"/>
              </w:rPr>
              <w:t>Маленький Париж Виктора Лихоносова»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DF330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  <w:r w:rsidR="00DF3307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Клуб «Исток»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DF3307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307" w:rsidRPr="00E96304" w:rsidRDefault="00DF3307" w:rsidP="00DF33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 к искусству»</w:t>
            </w:r>
            <w:r w:rsidR="00E86DF2">
              <w:rPr>
                <w:rFonts w:ascii="Times New Roman" w:hAnsi="Times New Roman" w:cs="Times New Roman"/>
                <w:sz w:val="28"/>
                <w:szCs w:val="28"/>
              </w:rPr>
              <w:t xml:space="preserve"> (к </w:t>
            </w:r>
            <w:proofErr w:type="gramStart"/>
            <w:r w:rsidR="00E86DF2">
              <w:rPr>
                <w:rFonts w:ascii="Times New Roman" w:hAnsi="Times New Roman" w:cs="Times New Roman"/>
                <w:sz w:val="28"/>
                <w:szCs w:val="28"/>
              </w:rPr>
              <w:t>юбилею Ф</w:t>
            </w:r>
            <w:proofErr w:type="gramEnd"/>
            <w:r w:rsidR="00E86DF2">
              <w:rPr>
                <w:rFonts w:ascii="Times New Roman" w:hAnsi="Times New Roman" w:cs="Times New Roman"/>
                <w:sz w:val="28"/>
                <w:szCs w:val="28"/>
              </w:rPr>
              <w:t>. Коваленко)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307" w:rsidRDefault="00DF3307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Историко-культурный портрет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307" w:rsidRPr="00E96304" w:rsidRDefault="00DF3307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Клуб «Исток»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DF3307" w:rsidRPr="00E96304" w:rsidRDefault="00DF3307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307" w:rsidRPr="00E96304" w:rsidRDefault="00DF3307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«Символы малой Родины»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знаний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DF3307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307" w:rsidRPr="00E96304" w:rsidRDefault="00593E9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«Творчество </w:t>
            </w:r>
            <w:r w:rsidR="00E86DF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Бардадым</w:t>
            </w:r>
            <w:r w:rsidR="00E86D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307" w:rsidRPr="00E96304" w:rsidRDefault="00593E9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Видео-обзор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307" w:rsidRPr="00E96304" w:rsidRDefault="00593E9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Клуб «Исток»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DF3307" w:rsidRPr="00E96304" w:rsidRDefault="00DF3307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307" w:rsidRPr="00E96304" w:rsidRDefault="00DF3307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3E92" w:rsidRDefault="00E96304" w:rsidP="00593E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E92">
              <w:rPr>
                <w:rFonts w:ascii="Times New Roman" w:hAnsi="Times New Roman" w:cs="Times New Roman"/>
                <w:sz w:val="28"/>
                <w:szCs w:val="28"/>
              </w:rPr>
              <w:t>Знакомый с детства край»</w:t>
            </w:r>
          </w:p>
          <w:p w:rsidR="00593E92" w:rsidRPr="00E96304" w:rsidRDefault="00593E92" w:rsidP="00593E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65-летию Нестеренко)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593E9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Клуб «Исток»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«Синеокая Кубань – дочь России»</w:t>
            </w:r>
          </w:p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(Ко Дню образования Краснодарского края)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Выставка-конкурс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6644AB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рвитесь</w:t>
            </w:r>
            <w:r w:rsidR="00E86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нити поколений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6304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 дню образования кубанского казачества)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Исторический видеоэкскурс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Клуб «Исток»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FC07CB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-ка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им. А. П. 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Гайдара</w:t>
            </w:r>
          </w:p>
        </w:tc>
      </w:tr>
      <w:tr w:rsidR="006644AB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44AB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нас и нашей маме» (ко дню матери-казачки)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44AB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стихов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44AB" w:rsidRPr="00E96304" w:rsidRDefault="006644AB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Клуб «Исток»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6644AB" w:rsidRPr="00E96304" w:rsidRDefault="00FC07CB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6644AB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44AB" w:rsidRPr="00E96304" w:rsidRDefault="006644AB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AD37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«Земляк мой, славный человек, след оставил свой навек» (к 95-летию Г. Пономаренко)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AD37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AD37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Клуб «Исток»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AD37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AD37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Экологическое просвещение.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8A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Будь строг и нежен, перед тобой природа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Книжная выставка-диалог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 твоя и моя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86DF2" w:rsidRPr="00E96304" w:rsidRDefault="00E86DF2" w:rsidP="008A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 тв-ву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Литературно-творческий час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Береги воду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Дню воды)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книга! Значит нельзя терять даже мига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(День памяти экологической катастрофы)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знаний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и 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«Зелёные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доктора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заповедников)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 требует внимания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(День эколога)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Экологичес</w:t>
            </w:r>
            <w:proofErr w:type="spellEnd"/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кий диалог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8A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долго живут деревья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8A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«Фрукты, овощи спешат на весёлый хит-парад»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Выставка-кроссворд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 просят защиты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(Всемирный день защиты животных)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правовой культуры детей. Профилактика правонарушений и преступлений несовершеннолетних.</w:t>
            </w:r>
          </w:p>
        </w:tc>
      </w:tr>
      <w:tr w:rsidR="00E86DF2" w:rsidRPr="00E96304" w:rsidTr="00CB6BDD">
        <w:trPr>
          <w:trHeight w:val="1279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A4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должен знать свои права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Книжная выставка-вопрос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rPr>
          <w:trHeight w:val="1565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«Твои права»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rPr>
          <w:trHeight w:val="1565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A4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правах и не только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Литературно-правовая викторина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rPr>
          <w:trHeight w:val="1565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«Как стать взрослым»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rPr>
          <w:trHeight w:val="1565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A4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 имеет право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библиотек по профилактике </w:t>
            </w:r>
            <w:proofErr w:type="spellStart"/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наркозависимости</w:t>
            </w:r>
            <w:proofErr w:type="spellEnd"/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пропаганде здорового образа жизни.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«Подростку нужен добрый совет»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Выставка-предупрежде</w:t>
            </w:r>
            <w:proofErr w:type="spellEnd"/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C13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="00FF7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хочет быть здоров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«Проклятие Колумба»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(Ко Дню без табака)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и 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C13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 волшебное </w:t>
            </w:r>
            <w:r w:rsidR="00FF73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 (К Международному дню борьбы с наркоманией)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у детей и подростков культуры межнациональных отношений и толерантного сознания.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с соседями живем»:</w:t>
            </w: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древних греков»,</w:t>
            </w: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Олимпа»,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Легенды Древней Греции» (литература и культура)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этнографичес</w:t>
            </w:r>
            <w:proofErr w:type="spellEnd"/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rPr>
          <w:trHeight w:val="457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«Терроризм – реальная угроза» (Ко дню солидарности в борьбе с терроризмом)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«Толерантности тоже надо учиться»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 и книга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12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Семья-начало всех начал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 совет 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12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Любимые книги родителей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12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частые из родительских «почему?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12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Активен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гиперактивен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раздумий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-ка им. А. П.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12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 ладошке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23E3">
              <w:rPr>
                <w:rFonts w:ascii="Times New Roman" w:hAnsi="Times New Roman" w:cs="Times New Roman"/>
                <w:sz w:val="28"/>
                <w:szCs w:val="28"/>
              </w:rPr>
              <w:t xml:space="preserve"> (О. Жукова)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Премьера книги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0C41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Читающие дети - цветущая страна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интеллектуального досуга в детской библиотеке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12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всего лишь сборщик» (К Международному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родного языка/к юбилею В.Даля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День знаний (наука)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и 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Загадка старого рубля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(ко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рубля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знаний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0C41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гениальное просто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0C41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День знаний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ший и 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0C41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Китайская стена нам из космоса видна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Видео-рассказ об истории космонавтики 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и 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rPr>
          <w:trHeight w:val="1544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0C41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Береги хлеб пуще глаза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Компакт-известие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и 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rPr>
          <w:trHeight w:val="1766"/>
        </w:trPr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8F4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 и время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детьми-пользователями, имеющими ограничения в жизнедеятельности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0C41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Судьбы своей хозяева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Книжная выставка-диалог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610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Мальчик, которому не больно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повести А.</w:t>
            </w:r>
            <w:r w:rsidR="0038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Лиханова)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610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конференция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381CA5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III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«Дети – детям» (Ко Дню инвалидов)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«Цветик - семицветик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95D70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библиотеки по обеспечению безопасности жизнедеятельности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безопасности»:</w:t>
            </w:r>
          </w:p>
          <w:p w:rsidR="006B3323" w:rsidRDefault="006B3323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DF2" w:rsidRPr="00E96304" w:rsidRDefault="00E86DF2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F2" w:rsidRPr="00E96304" w:rsidRDefault="00E86DF2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AA6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6389"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IV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6B3323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323" w:rsidRDefault="006B3323" w:rsidP="006B33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себя вести на льду»</w:t>
            </w:r>
          </w:p>
          <w:p w:rsidR="006B3323" w:rsidRDefault="006B3323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323" w:rsidRDefault="006B3323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323" w:rsidRDefault="00AA6389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6B3323" w:rsidRDefault="00AA6389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323" w:rsidRDefault="00AA6389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б-ка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«Включи светофор»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F4262E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«Антитеррор»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Комментиро</w:t>
            </w:r>
            <w:proofErr w:type="spellEnd"/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ванное чтение, разбор ситуации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и 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силён, а ты умен»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и 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библиотеки эстетическому воспитанию детей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книги к фильму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Цикл, посв. </w:t>
            </w:r>
          </w:p>
          <w:p w:rsidR="00E86DF2" w:rsidRPr="00E96304" w:rsidRDefault="00FF652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6DF2">
              <w:rPr>
                <w:rFonts w:ascii="Times New Roman" w:hAnsi="Times New Roman" w:cs="Times New Roman"/>
                <w:sz w:val="28"/>
                <w:szCs w:val="28"/>
              </w:rPr>
              <w:t>стории кино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Ночь перед рождеством</w:t>
            </w:r>
            <w:r w:rsidR="00FF65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Кино-час по творчеству Гоголя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Вспоминая сказки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Пушкина»</w:t>
            </w:r>
          </w:p>
          <w:p w:rsidR="00E86DF2" w:rsidRPr="00E96304" w:rsidRDefault="00E86DF2" w:rsidP="00506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80-летию создания Студии </w:t>
            </w:r>
            <w:r w:rsidR="00CD6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="00CD67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Мульт-час</w:t>
            </w:r>
            <w:proofErr w:type="spellEnd"/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0607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Лучшие фильмы о любви и дружбе» («Чучело», «Вам и не снилось»)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Default="00E86DF2" w:rsidP="000607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Четвероногие актёры»</w:t>
            </w:r>
          </w:p>
          <w:p w:rsidR="00E86DF2" w:rsidRPr="00E96304" w:rsidRDefault="00E86DF2" w:rsidP="000607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(«Белый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«Бетховен»,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«Театры разные нужны» (К Международному дню театра)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досуга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101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Социологические исследования, опросы, анкетирование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8F4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Ваше мнение о деятельности нашего учреждения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Соц. опрос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</w:t>
            </w:r>
            <w:r w:rsidR="005A66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8F4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Самая, самая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Хит-парад профессий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86DF2" w:rsidRPr="00E96304" w:rsidTr="00CB6BDD">
        <w:tc>
          <w:tcPr>
            <w:tcW w:w="3710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8F4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 электронные и традиционные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</w:t>
            </w:r>
            <w:r w:rsidR="00EC40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с-опрос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DF2" w:rsidRPr="00E96304" w:rsidRDefault="00E86DF2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</w:tbl>
    <w:p w:rsidR="00E96304" w:rsidRPr="00E96304" w:rsidRDefault="00E96304" w:rsidP="00E9630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04">
        <w:rPr>
          <w:rFonts w:ascii="Times New Roman" w:hAnsi="Times New Roman" w:cs="Times New Roman"/>
          <w:b/>
          <w:sz w:val="28"/>
          <w:szCs w:val="28"/>
        </w:rPr>
        <w:t>Информационно-библиографическая деятельность</w:t>
      </w:r>
    </w:p>
    <w:p w:rsidR="00E96304" w:rsidRPr="00E96304" w:rsidRDefault="00E96304" w:rsidP="00E9630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51" w:type="dxa"/>
        <w:tblLayout w:type="fixed"/>
        <w:tblLook w:val="0000"/>
      </w:tblPr>
      <w:tblGrid>
        <w:gridCol w:w="3657"/>
        <w:gridCol w:w="1942"/>
        <w:gridCol w:w="1672"/>
        <w:gridCol w:w="1339"/>
        <w:gridCol w:w="1604"/>
      </w:tblGrid>
      <w:tr w:rsidR="00E96304" w:rsidRPr="00E96304" w:rsidTr="00CB6BDD">
        <w:tc>
          <w:tcPr>
            <w:tcW w:w="3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Всего.</w:t>
            </w:r>
          </w:p>
          <w:p w:rsidR="00E96304" w:rsidRPr="00E96304" w:rsidRDefault="00E96304" w:rsidP="00E9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назначение</w:t>
            </w: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4B68AB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Читалию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4037"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4037">
              <w:rPr>
                <w:rFonts w:ascii="Times New Roman" w:hAnsi="Times New Roman" w:cs="Times New Roman"/>
                <w:sz w:val="28"/>
                <w:szCs w:val="28"/>
              </w:rPr>
              <w:t>Пусть книги открывают мир</w:t>
            </w:r>
            <w:r w:rsidR="007B4037"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Дошкольники и школьники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701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Выполнение библиографических справок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701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C46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Default="00E96304" w:rsidP="00C46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C467FA">
              <w:rPr>
                <w:rFonts w:ascii="Times New Roman" w:hAnsi="Times New Roman" w:cs="Times New Roman"/>
                <w:sz w:val="28"/>
                <w:szCs w:val="28"/>
              </w:rPr>
              <w:t xml:space="preserve"> мир технических идей приглашает нас музей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67FA" w:rsidRPr="00E96304" w:rsidRDefault="00C467FA" w:rsidP="00C46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C46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День знаний (наука)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701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C46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7FA">
              <w:rPr>
                <w:rFonts w:ascii="Times New Roman" w:hAnsi="Times New Roman" w:cs="Times New Roman"/>
                <w:sz w:val="28"/>
                <w:szCs w:val="28"/>
              </w:rPr>
              <w:t>Легче пуха, крепче стали… вы, конечно, угадали?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C46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День знаний (</w:t>
            </w:r>
            <w:r w:rsidR="00C467FA">
              <w:rPr>
                <w:rFonts w:ascii="Times New Roman" w:hAnsi="Times New Roman" w:cs="Times New Roman"/>
                <w:sz w:val="28"/>
                <w:szCs w:val="28"/>
              </w:rPr>
              <w:t>физика и химия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701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C46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7FA">
              <w:rPr>
                <w:rFonts w:ascii="Times New Roman" w:hAnsi="Times New Roman" w:cs="Times New Roman"/>
                <w:sz w:val="28"/>
                <w:szCs w:val="28"/>
              </w:rPr>
              <w:t>Узнаем мы этот день по идущим в школу детям городов и деревень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День знаний (1 сентября)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701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C46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7FA">
              <w:rPr>
                <w:rFonts w:ascii="Times New Roman" w:hAnsi="Times New Roman" w:cs="Times New Roman"/>
                <w:sz w:val="28"/>
                <w:szCs w:val="28"/>
              </w:rPr>
              <w:t>Мои первые газеты и журналы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C467FA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обзор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701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«Роковая дуэль» (День памяти Пушкина)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701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342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288D">
              <w:rPr>
                <w:rFonts w:ascii="Times New Roman" w:hAnsi="Times New Roman" w:cs="Times New Roman"/>
                <w:sz w:val="28"/>
                <w:szCs w:val="28"/>
              </w:rPr>
              <w:t>Всё гениальное просто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4288D">
              <w:rPr>
                <w:rFonts w:ascii="Times New Roman" w:hAnsi="Times New Roman" w:cs="Times New Roman"/>
                <w:sz w:val="28"/>
                <w:szCs w:val="28"/>
              </w:rPr>
              <w:t>(А. Нобель)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C467FA" w:rsidP="00C467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 (наука)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701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«День Наума-Грамотника»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701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B4037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«Эскиз», «Божий мир», «Классный журнал»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Библиографические обзоры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периодичес</w:t>
            </w:r>
            <w:proofErr w:type="spellEnd"/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кой печати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Библиотечные уроки (32)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«История создания книги»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Библиотеч</w:t>
            </w:r>
            <w:proofErr w:type="spellEnd"/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«Структура книги»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Библиотеч</w:t>
            </w:r>
            <w:proofErr w:type="spellEnd"/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«Научно-познавательная литература для малышей»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Библиотеч</w:t>
            </w:r>
            <w:proofErr w:type="spellEnd"/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«Характеристика книжного фонда по истории»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Библиотеч</w:t>
            </w:r>
            <w:proofErr w:type="spellEnd"/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7B40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4037">
              <w:rPr>
                <w:rFonts w:ascii="Times New Roman" w:hAnsi="Times New Roman" w:cs="Times New Roman"/>
                <w:sz w:val="28"/>
                <w:szCs w:val="28"/>
              </w:rPr>
              <w:t>Мы  соседи по планете»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чтения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7B4037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7A7610">
              <w:rPr>
                <w:rFonts w:ascii="Times New Roman" w:hAnsi="Times New Roman" w:cs="Times New Roman"/>
                <w:sz w:val="28"/>
                <w:szCs w:val="28"/>
              </w:rPr>
              <w:t xml:space="preserve"> и младший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7B4037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«Поговорим по душам</w:t>
            </w:r>
            <w:r w:rsidR="00E96304"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7B40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План чтения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– IV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чтения (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трудновоспитуемого)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7B40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«Информация для</w:t>
            </w:r>
            <w:r w:rsidR="007B4037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по </w:t>
            </w:r>
            <w:r w:rsidR="007B4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изобразительному искусству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7B40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Коллективное информиро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детского чтения 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-ка им. А. П.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Гайдара</w:t>
            </w:r>
          </w:p>
        </w:tc>
      </w:tr>
      <w:tr w:rsidR="00E96304" w:rsidRPr="00E96304" w:rsidTr="00CB6BDD">
        <w:trPr>
          <w:trHeight w:val="1112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«Ступени общения»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Коллективное информирование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proofErr w:type="spellEnd"/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ли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9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294"/>
        </w:trPr>
        <w:tc>
          <w:tcPr>
            <w:tcW w:w="102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Издательская  деятельность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7B4037" w:rsidRDefault="007B4037" w:rsidP="007B40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«Звездный мир книг», </w:t>
            </w:r>
          </w:p>
          <w:p w:rsidR="007B4037" w:rsidRPr="00E96304" w:rsidRDefault="007B4037" w:rsidP="007B40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книги к фильму»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proofErr w:type="spellEnd"/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тельные </w:t>
            </w:r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списки для читателей с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</w:p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краевой детской библиотеки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7B4037">
              <w:rPr>
                <w:rFonts w:ascii="Times New Roman" w:hAnsi="Times New Roman" w:cs="Times New Roman"/>
                <w:sz w:val="28"/>
                <w:szCs w:val="28"/>
              </w:rPr>
              <w:t xml:space="preserve"> и средний</w:t>
            </w: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rPr>
          <w:trHeight w:val="1359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7B4037" w:rsidP="007B40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«Родительский пригляд»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Памятки-закладки родителям по закону № 1539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Руководители детского чтения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  <w:tr w:rsidR="00E96304" w:rsidRPr="00E96304" w:rsidTr="00CB6BDD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«Вопрос для размышления»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Памятки читателям о написании отзывов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04" w:rsidRPr="00E96304" w:rsidRDefault="00E96304" w:rsidP="00E963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Новотит</w:t>
            </w:r>
            <w:proofErr w:type="spell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 дет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96304">
              <w:rPr>
                <w:rFonts w:ascii="Times New Roman" w:hAnsi="Times New Roman" w:cs="Times New Roman"/>
                <w:sz w:val="28"/>
                <w:szCs w:val="28"/>
              </w:rPr>
              <w:t>-ка им. А. П. Гайдара</w:t>
            </w:r>
          </w:p>
        </w:tc>
      </w:tr>
    </w:tbl>
    <w:p w:rsidR="00E96304" w:rsidRPr="00E96304" w:rsidRDefault="00E96304" w:rsidP="00E963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04" w:rsidRPr="00E96304" w:rsidRDefault="00E96304" w:rsidP="00E96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04">
        <w:rPr>
          <w:rFonts w:ascii="Times New Roman" w:hAnsi="Times New Roman" w:cs="Times New Roman"/>
          <w:sz w:val="28"/>
          <w:szCs w:val="28"/>
        </w:rPr>
        <w:t>Зав. детской библиотекой                                              Л. В. Никифорова</w:t>
      </w:r>
    </w:p>
    <w:p w:rsidR="00E96304" w:rsidRPr="00E96304" w:rsidRDefault="00E96304" w:rsidP="00E963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710" w:rsidRDefault="00045710"/>
    <w:sectPr w:rsidR="00045710" w:rsidSect="0035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304"/>
    <w:rsid w:val="00017DEF"/>
    <w:rsid w:val="00045710"/>
    <w:rsid w:val="000607A9"/>
    <w:rsid w:val="000C4100"/>
    <w:rsid w:val="0012081A"/>
    <w:rsid w:val="002C0B0B"/>
    <w:rsid w:val="002F4641"/>
    <w:rsid w:val="0034288D"/>
    <w:rsid w:val="00354214"/>
    <w:rsid w:val="0037769E"/>
    <w:rsid w:val="00381CA5"/>
    <w:rsid w:val="004529A6"/>
    <w:rsid w:val="004A46BE"/>
    <w:rsid w:val="004B68AB"/>
    <w:rsid w:val="00506A7A"/>
    <w:rsid w:val="005907BC"/>
    <w:rsid w:val="00593E92"/>
    <w:rsid w:val="005A66A2"/>
    <w:rsid w:val="006100B1"/>
    <w:rsid w:val="006644AB"/>
    <w:rsid w:val="006B3323"/>
    <w:rsid w:val="00721209"/>
    <w:rsid w:val="007A7610"/>
    <w:rsid w:val="007B4037"/>
    <w:rsid w:val="007F26CE"/>
    <w:rsid w:val="008A5F94"/>
    <w:rsid w:val="008F47CE"/>
    <w:rsid w:val="00AA6389"/>
    <w:rsid w:val="00AD23E3"/>
    <w:rsid w:val="00AD370A"/>
    <w:rsid w:val="00B21E9B"/>
    <w:rsid w:val="00BE6241"/>
    <w:rsid w:val="00C13DDD"/>
    <w:rsid w:val="00C467FA"/>
    <w:rsid w:val="00CB6BDD"/>
    <w:rsid w:val="00CD67AA"/>
    <w:rsid w:val="00DF3307"/>
    <w:rsid w:val="00DF68D7"/>
    <w:rsid w:val="00E159B6"/>
    <w:rsid w:val="00E86DF2"/>
    <w:rsid w:val="00E95D70"/>
    <w:rsid w:val="00E96304"/>
    <w:rsid w:val="00EA44C3"/>
    <w:rsid w:val="00EC40AC"/>
    <w:rsid w:val="00F148CA"/>
    <w:rsid w:val="00F4262E"/>
    <w:rsid w:val="00FC07CB"/>
    <w:rsid w:val="00FF6524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6304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96304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9630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96304"/>
  </w:style>
  <w:style w:type="character" w:customStyle="1" w:styleId="WW-Absatz-Standardschriftart">
    <w:name w:val="WW-Absatz-Standardschriftart"/>
    <w:rsid w:val="00E96304"/>
  </w:style>
  <w:style w:type="character" w:customStyle="1" w:styleId="1">
    <w:name w:val="Основной шрифт абзаца1"/>
    <w:rsid w:val="00E96304"/>
  </w:style>
  <w:style w:type="character" w:customStyle="1" w:styleId="WW-Absatz-Standardschriftart1">
    <w:name w:val="WW-Absatz-Standardschriftart1"/>
    <w:rsid w:val="00E96304"/>
  </w:style>
  <w:style w:type="character" w:customStyle="1" w:styleId="WW-Absatz-Standardschriftart11">
    <w:name w:val="WW-Absatz-Standardschriftart11"/>
    <w:rsid w:val="00E96304"/>
  </w:style>
  <w:style w:type="character" w:customStyle="1" w:styleId="WW8Num2z0">
    <w:name w:val="WW8Num2z0"/>
    <w:rsid w:val="00E96304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E96304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E96304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96304"/>
  </w:style>
  <w:style w:type="character" w:customStyle="1" w:styleId="ListLabel1">
    <w:name w:val="ListLabel 1"/>
    <w:rsid w:val="00E96304"/>
    <w:rPr>
      <w:rFonts w:cs="StarSymbol"/>
      <w:sz w:val="18"/>
      <w:szCs w:val="18"/>
    </w:rPr>
  </w:style>
  <w:style w:type="character" w:customStyle="1" w:styleId="a3">
    <w:name w:val="Символ нумерации"/>
    <w:rsid w:val="00E96304"/>
  </w:style>
  <w:style w:type="paragraph" w:customStyle="1" w:styleId="a4">
    <w:name w:val="Заголовок"/>
    <w:basedOn w:val="a"/>
    <w:next w:val="a5"/>
    <w:rsid w:val="00E9630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E9630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9630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E96304"/>
    <w:rPr>
      <w:rFonts w:cs="Tahoma"/>
    </w:rPr>
  </w:style>
  <w:style w:type="paragraph" w:customStyle="1" w:styleId="2">
    <w:name w:val="Название2"/>
    <w:basedOn w:val="a"/>
    <w:rsid w:val="00E9630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20">
    <w:name w:val="Указатель2"/>
    <w:basedOn w:val="a"/>
    <w:rsid w:val="00E963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10">
    <w:name w:val="Название1"/>
    <w:basedOn w:val="a"/>
    <w:rsid w:val="00E9630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a"/>
    <w:rsid w:val="00E963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8">
    <w:name w:val="Title"/>
    <w:basedOn w:val="a4"/>
    <w:next w:val="a9"/>
    <w:link w:val="aa"/>
    <w:qFormat/>
    <w:rsid w:val="00E96304"/>
  </w:style>
  <w:style w:type="character" w:customStyle="1" w:styleId="aa">
    <w:name w:val="Название Знак"/>
    <w:basedOn w:val="a0"/>
    <w:link w:val="a8"/>
    <w:rsid w:val="00E96304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Subtitle"/>
    <w:basedOn w:val="a4"/>
    <w:next w:val="a5"/>
    <w:link w:val="ab"/>
    <w:qFormat/>
    <w:rsid w:val="00E963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E96304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E963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E963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761E-38F2-4AF7-93EC-002E15B9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26</cp:revision>
  <dcterms:created xsi:type="dcterms:W3CDTF">2015-11-28T09:46:00Z</dcterms:created>
  <dcterms:modified xsi:type="dcterms:W3CDTF">2015-12-01T09:19:00Z</dcterms:modified>
</cp:coreProperties>
</file>