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534086" w:rsidTr="002F2C75">
        <w:tc>
          <w:tcPr>
            <w:tcW w:w="5670" w:type="dxa"/>
          </w:tcPr>
          <w:p w:rsidR="002F2C75" w:rsidRPr="00534086" w:rsidRDefault="002F2C75" w:rsidP="00973B87">
            <w:pPr>
              <w:ind w:left="33" w:firstLine="1"/>
            </w:pPr>
          </w:p>
        </w:tc>
      </w:tr>
    </w:tbl>
    <w:p w:rsidR="004431A8" w:rsidRDefault="002F2C75" w:rsidP="004431A8">
      <w:pPr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ПЕРЕЧЕНЬ МЕРОПРИЯТИЙ </w:t>
      </w:r>
      <w:r w:rsidR="004431A8" w:rsidRPr="008F3C2F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ПРОГРАММЫ</w:t>
      </w:r>
      <w:r w:rsidR="00443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4431A8" w:rsidRDefault="00374735" w:rsidP="00443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4848">
        <w:rPr>
          <w:rFonts w:ascii="Times New Roman" w:hAnsi="Times New Roman"/>
          <w:sz w:val="28"/>
          <w:szCs w:val="28"/>
        </w:rPr>
        <w:t>«</w:t>
      </w:r>
      <w:r w:rsidR="00E27CBF">
        <w:rPr>
          <w:rFonts w:ascii="Times New Roman" w:hAnsi="Times New Roman"/>
          <w:sz w:val="28"/>
          <w:szCs w:val="28"/>
        </w:rPr>
        <w:t>Расширение информационного пространства Новотитаровского сельского поселения</w:t>
      </w:r>
      <w:r w:rsidR="00650860">
        <w:rPr>
          <w:rFonts w:ascii="Times New Roman" w:hAnsi="Times New Roman"/>
          <w:sz w:val="28"/>
          <w:szCs w:val="28"/>
        </w:rPr>
        <w:t>, 2016</w:t>
      </w:r>
      <w:r w:rsidR="00650860" w:rsidRPr="00650860">
        <w:rPr>
          <w:rFonts w:ascii="Times New Roman" w:hAnsi="Times New Roman"/>
          <w:sz w:val="28"/>
          <w:szCs w:val="28"/>
        </w:rPr>
        <w:t xml:space="preserve"> го</w:t>
      </w:r>
      <w:r w:rsidR="00650860">
        <w:rPr>
          <w:rFonts w:ascii="Times New Roman" w:hAnsi="Times New Roman"/>
          <w:sz w:val="28"/>
          <w:szCs w:val="28"/>
        </w:rPr>
        <w:t>д</w:t>
      </w:r>
    </w:p>
    <w:p w:rsidR="00650860" w:rsidRDefault="00374735" w:rsidP="004431A8">
      <w:pPr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2 квартал</w:t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044"/>
        <w:gridCol w:w="2268"/>
        <w:gridCol w:w="1134"/>
        <w:gridCol w:w="1134"/>
        <w:gridCol w:w="4536"/>
        <w:gridCol w:w="3402"/>
      </w:tblGrid>
      <w:tr w:rsidR="00CA03C0" w:rsidRPr="00534086" w:rsidTr="00860C37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CA03C0" w:rsidRPr="00534086" w:rsidRDefault="00CA03C0" w:rsidP="00860C37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A03C0" w:rsidRPr="00534086" w:rsidRDefault="00CA03C0" w:rsidP="00860C37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:rsidR="00CA03C0" w:rsidRPr="00534086" w:rsidRDefault="00CA03C0" w:rsidP="00860C37">
            <w:pPr>
              <w:spacing w:line="216" w:lineRule="auto"/>
              <w:ind w:left="-113" w:right="-57"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A03C0" w:rsidRPr="00534086" w:rsidRDefault="00CA03C0" w:rsidP="00860C37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A03C0" w:rsidRPr="00534086" w:rsidRDefault="00CA03C0" w:rsidP="00860C37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*,</w:t>
            </w:r>
          </w:p>
          <w:p w:rsidR="00CA03C0" w:rsidRPr="00534086" w:rsidRDefault="00CA03C0" w:rsidP="00860C37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CA03C0" w:rsidRPr="00534086" w:rsidRDefault="00CA03C0" w:rsidP="00860C37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)</w:t>
            </w:r>
            <w:r w:rsidRPr="00534086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A03C0" w:rsidRPr="00534086" w:rsidRDefault="00CA03C0" w:rsidP="00860C37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A03C0" w:rsidRPr="00534086" w:rsidRDefault="00CA03C0" w:rsidP="00860C37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Непосредственный</w:t>
            </w:r>
          </w:p>
          <w:p w:rsidR="00CA03C0" w:rsidRPr="00534086" w:rsidRDefault="00CA03C0" w:rsidP="00860C37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03C0" w:rsidRPr="00534086" w:rsidRDefault="00CA03C0" w:rsidP="00860C37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40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 подпрограммы</w:t>
            </w:r>
          </w:p>
          <w:p w:rsidR="00CA03C0" w:rsidRPr="00534086" w:rsidRDefault="00CA03C0" w:rsidP="00860C37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3408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CA03C0" w:rsidRPr="00534086" w:rsidTr="00860C37">
        <w:tc>
          <w:tcPr>
            <w:tcW w:w="821" w:type="dxa"/>
            <w:vMerge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A03C0" w:rsidRPr="00534086" w:rsidRDefault="00CA03C0" w:rsidP="00860C37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3C0" w:rsidRPr="00534086" w:rsidTr="00860C37">
        <w:tc>
          <w:tcPr>
            <w:tcW w:w="821" w:type="dxa"/>
            <w:shd w:val="clear" w:color="auto" w:fill="auto"/>
            <w:vAlign w:val="center"/>
          </w:tcPr>
          <w:p w:rsidR="00CA03C0" w:rsidRPr="00534086" w:rsidRDefault="00CA03C0" w:rsidP="00860C3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vAlign w:val="center"/>
          </w:tcPr>
          <w:p w:rsidR="00CA03C0" w:rsidRPr="00534086" w:rsidRDefault="00CA03C0" w:rsidP="00860C37">
            <w:pPr>
              <w:spacing w:line="216" w:lineRule="auto"/>
              <w:ind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03C0" w:rsidRPr="00534086" w:rsidRDefault="00CA03C0" w:rsidP="00860C3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3C0" w:rsidRPr="00534086" w:rsidRDefault="00CA03C0" w:rsidP="00860C37">
            <w:pPr>
              <w:spacing w:line="21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3C0" w:rsidRPr="00534086" w:rsidRDefault="00CA03C0" w:rsidP="00860C3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A03C0" w:rsidRPr="00534086" w:rsidRDefault="00CA03C0" w:rsidP="00860C3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03C0" w:rsidRPr="00534086" w:rsidRDefault="00CA03C0" w:rsidP="00860C3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A03C0" w:rsidRPr="00534086" w:rsidTr="00860C37">
        <w:tc>
          <w:tcPr>
            <w:tcW w:w="821" w:type="dxa"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CA03C0" w:rsidRPr="00534086" w:rsidRDefault="00CA03C0" w:rsidP="00860C37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2474" w:type="dxa"/>
            <w:gridSpan w:val="5"/>
            <w:shd w:val="clear" w:color="auto" w:fill="auto"/>
          </w:tcPr>
          <w:p w:rsidR="00CA03C0" w:rsidRPr="005155DF" w:rsidRDefault="00CA03C0" w:rsidP="00860C37">
            <w:pPr>
              <w:spacing w:line="216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Получение полной и достоверной информации о важнейших общественно-политических, социально-культурных событиях в поселении, деятельности администрации</w:t>
            </w:r>
          </w:p>
        </w:tc>
      </w:tr>
      <w:tr w:rsidR="00CA03C0" w:rsidRPr="00534086" w:rsidTr="00860C37">
        <w:tc>
          <w:tcPr>
            <w:tcW w:w="821" w:type="dxa"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340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:rsidR="00CA03C0" w:rsidRPr="00534086" w:rsidRDefault="00CA03C0" w:rsidP="00860C37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Задача № 1</w:t>
            </w:r>
          </w:p>
        </w:tc>
        <w:tc>
          <w:tcPr>
            <w:tcW w:w="12474" w:type="dxa"/>
            <w:gridSpan w:val="5"/>
            <w:shd w:val="clear" w:color="auto" w:fill="auto"/>
          </w:tcPr>
          <w:p w:rsidR="00CA03C0" w:rsidRPr="005155DF" w:rsidRDefault="00CA03C0" w:rsidP="00860C37">
            <w:pPr>
              <w:spacing w:line="216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Обеспечение оперативного освещения в СМИ важнейших общественно-политических, социально-культурных событий в поселении, обеспечение выпуска изданий о Новотитаровском сельском поселении различной тематики.</w:t>
            </w:r>
          </w:p>
        </w:tc>
      </w:tr>
      <w:tr w:rsidR="00CA03C0" w:rsidRPr="00534086" w:rsidTr="00860C37">
        <w:tc>
          <w:tcPr>
            <w:tcW w:w="821" w:type="dxa"/>
            <w:vMerge w:val="restart"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34086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CA03C0" w:rsidRDefault="00CA03C0" w:rsidP="00860C37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086">
              <w:rPr>
                <w:rFonts w:ascii="Times New Roman" w:hAnsi="Times New Roman"/>
                <w:sz w:val="24"/>
                <w:szCs w:val="24"/>
              </w:rPr>
              <w:t>Мероприя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3C0" w:rsidRPr="00534086" w:rsidRDefault="00CA03C0" w:rsidP="00860C37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086">
              <w:rPr>
                <w:rFonts w:ascii="Times New Roman" w:hAnsi="Times New Roman"/>
                <w:sz w:val="24"/>
                <w:szCs w:val="24"/>
              </w:rPr>
              <w:t>тие</w:t>
            </w:r>
            <w:proofErr w:type="spellEnd"/>
            <w:r w:rsidRPr="00534086">
              <w:rPr>
                <w:rFonts w:ascii="Times New Roman" w:hAnsi="Times New Roman"/>
                <w:sz w:val="24"/>
                <w:szCs w:val="24"/>
              </w:rPr>
              <w:t xml:space="preserve"> № 1</w:t>
            </w:r>
          </w:p>
        </w:tc>
        <w:tc>
          <w:tcPr>
            <w:tcW w:w="2268" w:type="dxa"/>
            <w:shd w:val="clear" w:color="auto" w:fill="auto"/>
          </w:tcPr>
          <w:p w:rsidR="00CA03C0" w:rsidRPr="005155DF" w:rsidRDefault="00CA03C0" w:rsidP="00860C37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A03C0" w:rsidRPr="005155DF" w:rsidRDefault="00CA03C0" w:rsidP="00860C37">
            <w:pPr>
              <w:spacing w:line="216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A03C0" w:rsidRPr="005155DF" w:rsidRDefault="00CA03C0" w:rsidP="00860C37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CA03C0" w:rsidRPr="00B951E5" w:rsidRDefault="00CA03C0" w:rsidP="00860C37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3C0" w:rsidRPr="00534086" w:rsidTr="00860C37">
        <w:tc>
          <w:tcPr>
            <w:tcW w:w="821" w:type="dxa"/>
            <w:vMerge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3C0" w:rsidRPr="005155DF" w:rsidRDefault="00CA03C0" w:rsidP="00860C37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3C0" w:rsidRPr="00534086" w:rsidTr="00860C37">
        <w:tc>
          <w:tcPr>
            <w:tcW w:w="821" w:type="dxa"/>
            <w:vMerge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3C0" w:rsidRPr="005155DF" w:rsidRDefault="00CA03C0" w:rsidP="00860C37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3C0" w:rsidRPr="00534086" w:rsidTr="00860C37">
        <w:tc>
          <w:tcPr>
            <w:tcW w:w="821" w:type="dxa"/>
            <w:vMerge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3C0" w:rsidRPr="005155DF" w:rsidRDefault="00CA03C0" w:rsidP="00860C37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местный бюджет**</w:t>
            </w:r>
          </w:p>
        </w:tc>
        <w:tc>
          <w:tcPr>
            <w:tcW w:w="1134" w:type="dxa"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4536" w:type="dxa"/>
            <w:shd w:val="clear" w:color="auto" w:fill="auto"/>
          </w:tcPr>
          <w:p w:rsidR="00CA03C0" w:rsidRPr="00B951E5" w:rsidRDefault="00CA03C0" w:rsidP="00860C37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951E5">
              <w:rPr>
                <w:rFonts w:ascii="Times New Roman" w:hAnsi="Times New Roman"/>
                <w:sz w:val="16"/>
                <w:szCs w:val="16"/>
              </w:rPr>
              <w:t>Формирование общественного мнения через оперативное информирование населения поселения о деятельности органов местного самоуправления и районной власти; сохранение социально-экономической стабильности в поселении; повышение общественно-политической и правовой грамотности населения и привлечение населения к участию в решении поселенческих проблем.</w:t>
            </w:r>
          </w:p>
        </w:tc>
        <w:tc>
          <w:tcPr>
            <w:tcW w:w="3402" w:type="dxa"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Новотитаровского сельского поселения</w:t>
            </w:r>
          </w:p>
        </w:tc>
      </w:tr>
      <w:tr w:rsidR="00CA03C0" w:rsidRPr="00534086" w:rsidTr="00860C37">
        <w:tc>
          <w:tcPr>
            <w:tcW w:w="821" w:type="dxa"/>
            <w:vMerge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3C0" w:rsidRPr="005155DF" w:rsidRDefault="00CA03C0" w:rsidP="00860C37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3C0" w:rsidRPr="00534086" w:rsidTr="00860C37">
        <w:tc>
          <w:tcPr>
            <w:tcW w:w="821" w:type="dxa"/>
            <w:vMerge w:val="restart"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CA03C0" w:rsidRPr="005155DF" w:rsidRDefault="00CA03C0" w:rsidP="00860C37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A03C0" w:rsidRPr="00B951E5" w:rsidRDefault="00CA03C0" w:rsidP="00860C37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3C0" w:rsidRPr="00534086" w:rsidTr="00860C37">
        <w:tc>
          <w:tcPr>
            <w:tcW w:w="821" w:type="dxa"/>
            <w:vMerge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3C0" w:rsidRPr="005155DF" w:rsidRDefault="00CA03C0" w:rsidP="00860C37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3C0" w:rsidRPr="00534086" w:rsidTr="00860C37">
        <w:tc>
          <w:tcPr>
            <w:tcW w:w="821" w:type="dxa"/>
            <w:vMerge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3C0" w:rsidRPr="005155DF" w:rsidRDefault="00CA03C0" w:rsidP="00860C37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3C0" w:rsidRPr="00534086" w:rsidTr="00860C37">
        <w:tc>
          <w:tcPr>
            <w:tcW w:w="821" w:type="dxa"/>
            <w:vMerge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3C0" w:rsidRPr="005155DF" w:rsidRDefault="00CA03C0" w:rsidP="00860C37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местный бюджет**</w:t>
            </w:r>
          </w:p>
        </w:tc>
        <w:tc>
          <w:tcPr>
            <w:tcW w:w="1134" w:type="dxa"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4536" w:type="dxa"/>
            <w:shd w:val="clear" w:color="auto" w:fill="auto"/>
          </w:tcPr>
          <w:p w:rsidR="00CA03C0" w:rsidRPr="00B951E5" w:rsidRDefault="00CA03C0" w:rsidP="00860C37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3C0" w:rsidRPr="00534086" w:rsidTr="00860C37">
        <w:tc>
          <w:tcPr>
            <w:tcW w:w="821" w:type="dxa"/>
            <w:vMerge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3C0" w:rsidRPr="005155DF" w:rsidRDefault="00CA03C0" w:rsidP="00860C37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A03C0" w:rsidRPr="00534086" w:rsidRDefault="00CA03C0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03C0" w:rsidRPr="007E7EB8" w:rsidRDefault="00CA03C0" w:rsidP="004431A8">
      <w:pPr>
        <w:jc w:val="center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4431A8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Примечание:</w:t>
      </w:r>
    </w:p>
    <w:p w:rsidR="004431A8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* - </w:t>
      </w:r>
      <w:r w:rsidRPr="007178FA">
        <w:rPr>
          <w:rFonts w:ascii="Times New Roman" w:hAnsi="Times New Roman"/>
          <w:sz w:val="24"/>
          <w:szCs w:val="24"/>
          <w:shd w:val="clear" w:color="auto" w:fill="FFFFFF"/>
        </w:rPr>
        <w:t xml:space="preserve">объем </w:t>
      </w:r>
      <w:r>
        <w:rPr>
          <w:rFonts w:ascii="Times New Roman" w:hAnsi="Times New Roman"/>
          <w:sz w:val="24"/>
          <w:szCs w:val="24"/>
          <w:shd w:val="clear" w:color="auto" w:fill="FFFFFF"/>
        </w:rPr>
        <w:t>финансовых средств</w:t>
      </w:r>
      <w:r w:rsidRPr="007178FA">
        <w:rPr>
          <w:rFonts w:ascii="Times New Roman" w:hAnsi="Times New Roman"/>
          <w:sz w:val="24"/>
          <w:szCs w:val="24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F2C75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>
        <w:rPr>
          <w:rFonts w:ascii="Times New Roman" w:hAnsi="Times New Roman"/>
          <w:sz w:val="24"/>
          <w:szCs w:val="24"/>
          <w:shd w:val="clear" w:color="auto" w:fill="FFFFFF"/>
        </w:rPr>
        <w:t>а «бюджеты сельских поселений».</w:t>
      </w:r>
    </w:p>
    <w:p w:rsidR="00B951E5" w:rsidRDefault="00B951E5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0F6B" w:rsidRDefault="00880F6B" w:rsidP="00880F6B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880F6B" w:rsidRDefault="00880F6B" w:rsidP="00880F6B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880F6B" w:rsidRDefault="00880F6B" w:rsidP="00880F6B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431A8" w:rsidRDefault="00880F6B" w:rsidP="00880F6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2F2C75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E5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374735" w:rsidRDefault="00374735" w:rsidP="00374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C75" w:rsidRPr="002F2C75">
        <w:rPr>
          <w:rFonts w:ascii="Times New Roman" w:hAnsi="Times New Roman" w:cs="Times New Roman"/>
          <w:b/>
          <w:sz w:val="28"/>
          <w:szCs w:val="28"/>
        </w:rPr>
        <w:t>«</w:t>
      </w:r>
      <w:r w:rsidR="00E27CBF" w:rsidRPr="00E27CBF">
        <w:rPr>
          <w:rFonts w:ascii="Times New Roman" w:hAnsi="Times New Roman" w:cs="Times New Roman"/>
          <w:b/>
          <w:sz w:val="28"/>
          <w:szCs w:val="28"/>
        </w:rPr>
        <w:t>Расширение информационного пространства Новотитаровского сельского поселения</w:t>
      </w:r>
      <w:r w:rsidR="002F2C75" w:rsidRPr="002F2C75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4431A8" w:rsidRDefault="00374735" w:rsidP="00374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2 квартал</w:t>
      </w:r>
    </w:p>
    <w:p w:rsidR="004431A8" w:rsidRPr="00347FF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муниципальной </w:t>
      </w:r>
      <w:r w:rsidRPr="00347FF8">
        <w:rPr>
          <w:rFonts w:ascii="Times New Roman" w:hAnsi="Times New Roman" w:cs="Times New Roman"/>
        </w:rPr>
        <w:t xml:space="preserve">программы, срок действия, 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E27CBF">
        <w:rPr>
          <w:rFonts w:ascii="Times New Roman" w:hAnsi="Times New Roman" w:cs="Times New Roman"/>
          <w:sz w:val="24"/>
          <w:szCs w:val="24"/>
        </w:rPr>
        <w:t>989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51A9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951A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.2015г.</w:t>
      </w:r>
      <w:r w:rsidR="00443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>
      <w:pPr>
        <w:ind w:firstLine="0"/>
        <w:jc w:val="center"/>
      </w:pPr>
    </w:p>
    <w:tbl>
      <w:tblPr>
        <w:tblW w:w="1534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657"/>
        <w:gridCol w:w="482"/>
        <w:gridCol w:w="627"/>
        <w:gridCol w:w="751"/>
        <w:gridCol w:w="500"/>
        <w:gridCol w:w="628"/>
        <w:gridCol w:w="628"/>
        <w:gridCol w:w="796"/>
        <w:gridCol w:w="461"/>
        <w:gridCol w:w="628"/>
        <w:gridCol w:w="651"/>
        <w:gridCol w:w="1257"/>
        <w:gridCol w:w="628"/>
        <w:gridCol w:w="628"/>
        <w:gridCol w:w="708"/>
        <w:gridCol w:w="992"/>
        <w:gridCol w:w="1559"/>
        <w:gridCol w:w="9"/>
      </w:tblGrid>
      <w:tr w:rsidR="004431A8" w:rsidRPr="00534086" w:rsidTr="00516588">
        <w:trPr>
          <w:gridAfter w:val="1"/>
          <w:wAfter w:w="9" w:type="dxa"/>
          <w:trHeight w:val="969"/>
        </w:trPr>
        <w:tc>
          <w:tcPr>
            <w:tcW w:w="1757" w:type="dxa"/>
            <w:vMerge w:val="restart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(муниципальный заказчик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мероприятия,  главный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распорядитель (распорядитель) бюджетных средств, исполнитель)</w:t>
            </w:r>
          </w:p>
        </w:tc>
        <w:tc>
          <w:tcPr>
            <w:tcW w:w="2360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052" w:type="dxa"/>
            <w:gridSpan w:val="3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997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64" w:type="dxa"/>
            <w:gridSpan w:val="3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2551" w:type="dxa"/>
            <w:gridSpan w:val="2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Отметка о выполнении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  (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выполнено, 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34086">
              <w:rPr>
                <w:rFonts w:ascii="Times New Roman" w:hAnsi="Times New Roman" w:cs="Times New Roman"/>
              </w:rPr>
              <w:t>выполнено)*</w:t>
            </w:r>
            <w:proofErr w:type="gramEnd"/>
            <w:r w:rsidRPr="00534086">
              <w:rPr>
                <w:rFonts w:ascii="Times New Roman" w:hAnsi="Times New Roman" w:cs="Times New Roman"/>
              </w:rPr>
              <w:t>*</w:t>
            </w:r>
          </w:p>
        </w:tc>
      </w:tr>
      <w:tr w:rsidR="00516588" w:rsidRPr="00534086" w:rsidTr="00516588">
        <w:trPr>
          <w:gridAfter w:val="1"/>
          <w:wAfter w:w="9" w:type="dxa"/>
          <w:cantSplit/>
          <w:trHeight w:val="1796"/>
        </w:trPr>
        <w:tc>
          <w:tcPr>
            <w:tcW w:w="1757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27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51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500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2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2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96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461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2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651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1257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2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2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992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516588" w:rsidRPr="00534086" w:rsidTr="00516588">
        <w:trPr>
          <w:gridAfter w:val="1"/>
          <w:wAfter w:w="9" w:type="dxa"/>
          <w:trHeight w:val="191"/>
        </w:trPr>
        <w:tc>
          <w:tcPr>
            <w:tcW w:w="175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0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6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18</w:t>
            </w:r>
          </w:p>
        </w:tc>
      </w:tr>
      <w:tr w:rsidR="002831EC" w:rsidRPr="00534086" w:rsidTr="00516588">
        <w:trPr>
          <w:trHeight w:val="778"/>
        </w:trPr>
        <w:tc>
          <w:tcPr>
            <w:tcW w:w="1757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34086">
              <w:rPr>
                <w:rFonts w:ascii="Times New Roman" w:hAnsi="Times New Roman" w:cs="Times New Roman"/>
                <w:i/>
              </w:rPr>
              <w:t>Основное мероприятие № 1</w:t>
            </w:r>
          </w:p>
        </w:tc>
        <w:tc>
          <w:tcPr>
            <w:tcW w:w="1657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  <w:tc>
          <w:tcPr>
            <w:tcW w:w="482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00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461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2831EC" w:rsidRDefault="002831EC" w:rsidP="002831EC">
            <w:pPr>
              <w:tabs>
                <w:tab w:val="left" w:pos="291"/>
              </w:tabs>
              <w:ind w:firstLine="0"/>
            </w:pPr>
            <w:r w:rsidRPr="00D05BB0">
              <w:rPr>
                <w:rFonts w:ascii="Times New Roman" w:hAnsi="Times New Roman" w:cs="Times New Roman"/>
                <w:sz w:val="18"/>
                <w:szCs w:val="18"/>
              </w:rPr>
              <w:t>399,5</w:t>
            </w:r>
          </w:p>
        </w:tc>
        <w:tc>
          <w:tcPr>
            <w:tcW w:w="1257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831EC" w:rsidRDefault="002831EC" w:rsidP="002831EC">
            <w:pPr>
              <w:ind w:firstLine="34"/>
            </w:pPr>
            <w:r w:rsidRPr="00976E01">
              <w:rPr>
                <w:rFonts w:ascii="Times New Roman" w:hAnsi="Times New Roman" w:cs="Times New Roman"/>
                <w:sz w:val="18"/>
                <w:szCs w:val="18"/>
              </w:rPr>
              <w:t>399,5</w:t>
            </w:r>
          </w:p>
        </w:tc>
        <w:tc>
          <w:tcPr>
            <w:tcW w:w="992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2831EC" w:rsidRPr="00534086" w:rsidTr="00516588">
        <w:trPr>
          <w:trHeight w:val="191"/>
        </w:trPr>
        <w:tc>
          <w:tcPr>
            <w:tcW w:w="1757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57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2831EC" w:rsidRDefault="002831EC" w:rsidP="002831EC">
            <w:pPr>
              <w:ind w:firstLine="0"/>
            </w:pPr>
          </w:p>
        </w:tc>
        <w:tc>
          <w:tcPr>
            <w:tcW w:w="1257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831EC" w:rsidRDefault="002831EC" w:rsidP="002831EC">
            <w:pPr>
              <w:ind w:firstLine="34"/>
            </w:pPr>
          </w:p>
        </w:tc>
        <w:tc>
          <w:tcPr>
            <w:tcW w:w="992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831EC" w:rsidRPr="00534086" w:rsidTr="00516588">
        <w:trPr>
          <w:trHeight w:val="191"/>
        </w:trPr>
        <w:tc>
          <w:tcPr>
            <w:tcW w:w="1757" w:type="dxa"/>
          </w:tcPr>
          <w:p w:rsidR="002831EC" w:rsidRPr="00534086" w:rsidRDefault="002831EC" w:rsidP="002831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мероприятие № 1.1</w:t>
            </w:r>
          </w:p>
        </w:tc>
        <w:tc>
          <w:tcPr>
            <w:tcW w:w="1657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00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461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2831EC" w:rsidRDefault="002831EC" w:rsidP="002831EC">
            <w:pPr>
              <w:ind w:firstLine="0"/>
            </w:pPr>
            <w:r w:rsidRPr="00D05BB0">
              <w:rPr>
                <w:rFonts w:ascii="Times New Roman" w:hAnsi="Times New Roman" w:cs="Times New Roman"/>
                <w:sz w:val="18"/>
                <w:szCs w:val="18"/>
              </w:rPr>
              <w:t>399,5</w:t>
            </w:r>
          </w:p>
        </w:tc>
        <w:tc>
          <w:tcPr>
            <w:tcW w:w="1257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831EC" w:rsidRDefault="002831EC" w:rsidP="002831EC">
            <w:pPr>
              <w:ind w:firstLine="34"/>
            </w:pPr>
            <w:r w:rsidRPr="00976E01">
              <w:rPr>
                <w:rFonts w:ascii="Times New Roman" w:hAnsi="Times New Roman" w:cs="Times New Roman"/>
                <w:sz w:val="18"/>
                <w:szCs w:val="18"/>
              </w:rPr>
              <w:t>399,5</w:t>
            </w:r>
          </w:p>
        </w:tc>
        <w:tc>
          <w:tcPr>
            <w:tcW w:w="992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</w:tcPr>
          <w:p w:rsidR="002831EC" w:rsidRDefault="002831EC" w:rsidP="002831EC">
            <w:pPr>
              <w:ind w:firstLine="0"/>
            </w:pPr>
            <w:r w:rsidRPr="00F4046A">
              <w:t>не выполнено</w:t>
            </w:r>
          </w:p>
        </w:tc>
      </w:tr>
      <w:tr w:rsidR="002831EC" w:rsidRPr="00534086" w:rsidTr="00516588">
        <w:trPr>
          <w:trHeight w:val="574"/>
        </w:trPr>
        <w:tc>
          <w:tcPr>
            <w:tcW w:w="1757" w:type="dxa"/>
          </w:tcPr>
          <w:p w:rsidR="002831EC" w:rsidRPr="00534086" w:rsidRDefault="002831EC" w:rsidP="002831EC">
            <w:pPr>
              <w:ind w:left="-43" w:firstLine="4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Итого  по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муниципальной программе</w:t>
            </w:r>
          </w:p>
        </w:tc>
        <w:tc>
          <w:tcPr>
            <w:tcW w:w="1657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00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461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2831EC" w:rsidRDefault="002831EC" w:rsidP="002831EC">
            <w:pPr>
              <w:ind w:firstLine="0"/>
            </w:pPr>
            <w:r w:rsidRPr="00D05BB0">
              <w:rPr>
                <w:rFonts w:ascii="Times New Roman" w:hAnsi="Times New Roman" w:cs="Times New Roman"/>
                <w:sz w:val="18"/>
                <w:szCs w:val="18"/>
              </w:rPr>
              <w:t>399,5</w:t>
            </w:r>
          </w:p>
        </w:tc>
        <w:tc>
          <w:tcPr>
            <w:tcW w:w="1257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831EC" w:rsidRDefault="002831EC" w:rsidP="002831EC">
            <w:pPr>
              <w:ind w:firstLine="34"/>
            </w:pPr>
            <w:r w:rsidRPr="00976E01">
              <w:rPr>
                <w:rFonts w:ascii="Times New Roman" w:hAnsi="Times New Roman" w:cs="Times New Roman"/>
                <w:sz w:val="18"/>
                <w:szCs w:val="18"/>
              </w:rPr>
              <w:t>399,5</w:t>
            </w:r>
          </w:p>
        </w:tc>
        <w:tc>
          <w:tcPr>
            <w:tcW w:w="992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</w:tcPr>
          <w:p w:rsidR="002831EC" w:rsidRDefault="002831EC" w:rsidP="002831EC">
            <w:pPr>
              <w:ind w:firstLine="0"/>
            </w:pPr>
            <w:r w:rsidRPr="00F4046A">
              <w:t>не выполнено</w:t>
            </w:r>
          </w:p>
        </w:tc>
      </w:tr>
    </w:tbl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Pr="007D0748" w:rsidRDefault="004431A8" w:rsidP="004431A8">
      <w:pPr>
        <w:ind w:left="-284" w:firstLine="284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*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748">
        <w:rPr>
          <w:rFonts w:ascii="Times New Roman" w:hAnsi="Times New Roman"/>
          <w:shd w:val="clear" w:color="auto" w:fill="FFFFFF"/>
        </w:rPr>
        <w:t xml:space="preserve">объем </w:t>
      </w:r>
      <w:r>
        <w:rPr>
          <w:rFonts w:ascii="Times New Roman" w:hAnsi="Times New Roman"/>
          <w:shd w:val="clear" w:color="auto" w:fill="FFFFFF"/>
        </w:rPr>
        <w:t>финансовых средств</w:t>
      </w:r>
      <w:r w:rsidRPr="007D0748">
        <w:rPr>
          <w:rFonts w:ascii="Times New Roman" w:hAnsi="Times New Roman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hd w:val="clear" w:color="auto" w:fill="FFFFFF"/>
        </w:rPr>
        <w:t>;</w:t>
      </w:r>
    </w:p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</w:t>
      </w:r>
      <w:r w:rsidRPr="0083084F">
        <w:rPr>
          <w:rFonts w:ascii="Times New Roman" w:hAnsi="Times New Roman" w:cs="Times New Roman"/>
        </w:rPr>
        <w:t xml:space="preserve"> - обязательно указывается сумма экономии, полученной в результате конкур</w:t>
      </w:r>
      <w:r>
        <w:rPr>
          <w:rFonts w:ascii="Times New Roman" w:hAnsi="Times New Roman" w:cs="Times New Roman"/>
        </w:rPr>
        <w:t>ентных процедур;</w:t>
      </w:r>
    </w:p>
    <w:p w:rsidR="004431A8" w:rsidRPr="009049B9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9049B9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</w:t>
      </w:r>
      <w:r>
        <w:rPr>
          <w:rFonts w:ascii="Times New Roman" w:hAnsi="Times New Roman"/>
          <w:shd w:val="clear" w:color="auto" w:fill="FFFFFF"/>
        </w:rPr>
        <w:t>толбца</w:t>
      </w:r>
      <w:r w:rsidRPr="009049B9">
        <w:rPr>
          <w:rFonts w:ascii="Times New Roman" w:hAnsi="Times New Roman"/>
          <w:shd w:val="clear" w:color="auto" w:fill="FFFFFF"/>
        </w:rPr>
        <w:t xml:space="preserve"> заменяется на «районный бюджет» и добавляется с</w:t>
      </w:r>
      <w:r>
        <w:rPr>
          <w:rFonts w:ascii="Times New Roman" w:hAnsi="Times New Roman"/>
          <w:shd w:val="clear" w:color="auto" w:fill="FFFFFF"/>
        </w:rPr>
        <w:t>толбец</w:t>
      </w:r>
      <w:r w:rsidRPr="009049B9">
        <w:rPr>
          <w:rFonts w:ascii="Times New Roman" w:hAnsi="Times New Roman"/>
          <w:shd w:val="clear" w:color="auto" w:fill="FFFFFF"/>
        </w:rPr>
        <w:t xml:space="preserve"> «бюджеты сельских поселений».</w:t>
      </w:r>
    </w:p>
    <w:p w:rsidR="004431A8" w:rsidRPr="0083084F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Default="004431A8" w:rsidP="004431A8">
      <w:pPr>
        <w:ind w:left="-284" w:firstLine="710"/>
        <w:rPr>
          <w:rFonts w:ascii="Times New Roman" w:hAnsi="Times New Roman"/>
          <w:sz w:val="28"/>
          <w:szCs w:val="28"/>
        </w:rPr>
      </w:pPr>
    </w:p>
    <w:p w:rsidR="00880F6B" w:rsidRDefault="00880F6B" w:rsidP="00880F6B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880F6B" w:rsidRDefault="00880F6B" w:rsidP="00880F6B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880F6B" w:rsidRDefault="00880F6B" w:rsidP="00880F6B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431A8" w:rsidRDefault="00880F6B" w:rsidP="00880F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173"/>
      </w:tblGrid>
      <w:tr w:rsidR="008C388E" w:rsidRPr="00534086" w:rsidTr="008C388E">
        <w:tc>
          <w:tcPr>
            <w:tcW w:w="10173" w:type="dxa"/>
          </w:tcPr>
          <w:p w:rsidR="008C388E" w:rsidRPr="00534086" w:rsidRDefault="008C388E" w:rsidP="00973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выполнении целевых </w:t>
      </w:r>
      <w:r>
        <w:rPr>
          <w:rFonts w:ascii="Times New Roman" w:hAnsi="Times New Roman" w:cs="Times New Roman"/>
          <w:b/>
          <w:sz w:val="28"/>
          <w:szCs w:val="28"/>
        </w:rPr>
        <w:t>показателей</w:t>
      </w:r>
      <w:r w:rsidRPr="00E10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374735" w:rsidRDefault="00374735" w:rsidP="00374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88E" w:rsidRPr="008C388E">
        <w:rPr>
          <w:rFonts w:ascii="Times New Roman" w:hAnsi="Times New Roman" w:cs="Times New Roman"/>
          <w:b/>
          <w:sz w:val="28"/>
          <w:szCs w:val="28"/>
        </w:rPr>
        <w:t>«</w:t>
      </w:r>
      <w:r w:rsidR="00951A9A" w:rsidRPr="00951A9A">
        <w:rPr>
          <w:rFonts w:ascii="Times New Roman" w:hAnsi="Times New Roman" w:cs="Times New Roman"/>
          <w:b/>
          <w:sz w:val="28"/>
          <w:szCs w:val="28"/>
        </w:rPr>
        <w:t>Проведение мероприятий, посвященных памятным датам и знаменательным событиям</w:t>
      </w:r>
      <w:r w:rsidR="008C388E" w:rsidRPr="008C388E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4431A8" w:rsidRDefault="00374735" w:rsidP="00374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2 квартал</w:t>
      </w:r>
    </w:p>
    <w:p w:rsidR="004431A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388E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451DF2">
        <w:rPr>
          <w:rFonts w:ascii="Times New Roman" w:hAnsi="Times New Roman" w:cs="Times New Roman"/>
          <w:sz w:val="24"/>
          <w:szCs w:val="24"/>
        </w:rPr>
        <w:t>989</w:t>
      </w:r>
      <w:r w:rsidR="00951A9A" w:rsidRPr="00951A9A">
        <w:rPr>
          <w:rFonts w:ascii="Times New Roman" w:hAnsi="Times New Roman" w:cs="Times New Roman"/>
          <w:sz w:val="24"/>
          <w:szCs w:val="24"/>
        </w:rPr>
        <w:t xml:space="preserve"> от 27.10.2015г.</w:t>
      </w:r>
    </w:p>
    <w:p w:rsidR="004431A8" w:rsidRPr="00CB4605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534086" w:rsidTr="00973B87">
        <w:trPr>
          <w:trHeight w:val="804"/>
        </w:trPr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Единица</w:t>
            </w:r>
          </w:p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34086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8C388E" w:rsidRPr="008C388E">
              <w:rPr>
                <w:rFonts w:ascii="Times New Roman" w:hAnsi="Times New Roman" w:cs="Times New Roman"/>
                <w:i/>
              </w:rPr>
              <w:t>Осуществление мероприятий по обеспечению безопасности людей на водных объектах, расположенных на территории Новотитаровского сельского поселения</w:t>
            </w:r>
            <w:r w:rsidRPr="00534086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Цель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8C388E" w:rsidRPr="008C388E">
              <w:rPr>
                <w:rFonts w:ascii="Times New Roman" w:hAnsi="Times New Roman" w:cs="Times New Roman"/>
              </w:rPr>
              <w:t>Повышение обеспечения безопасности, жизни и здоровья людей на водных объектах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Задача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8C388E" w:rsidRPr="008C388E">
              <w:rPr>
                <w:rFonts w:ascii="Times New Roman" w:hAnsi="Times New Roman" w:cs="Times New Roman"/>
              </w:rPr>
              <w:t>Реализация государственной политики, требований закона и иных нормативно-правовых актов в области безопасности населения на водных объектах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534086" w:rsidRDefault="008C388E" w:rsidP="008C38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B7AD0">
              <w:rPr>
                <w:rFonts w:ascii="Times New Roman" w:hAnsi="Times New Roman" w:cs="Times New Roman"/>
              </w:rPr>
              <w:t>0</w:t>
            </w:r>
            <w:r w:rsidR="00C315E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4431A8" w:rsidRPr="00534086" w:rsidRDefault="002831EC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399,5</w:t>
            </w:r>
          </w:p>
        </w:tc>
        <w:tc>
          <w:tcPr>
            <w:tcW w:w="2551" w:type="dxa"/>
          </w:tcPr>
          <w:p w:rsidR="004431A8" w:rsidRPr="00534086" w:rsidRDefault="003103AA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Default="008C388E" w:rsidP="004431A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5,0</w:t>
      </w:r>
      <w:r w:rsidR="004431A8" w:rsidRPr="0083084F">
        <w:rPr>
          <w:rFonts w:ascii="Times New Roman" w:hAnsi="Times New Roman" w:cs="Times New Roman"/>
        </w:rPr>
        <w:t xml:space="preserve">Примечание: </w:t>
      </w:r>
    </w:p>
    <w:p w:rsidR="004431A8" w:rsidRDefault="004431A8" w:rsidP="004431A8">
      <w:pPr>
        <w:ind w:firstLine="709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rPr>
          <w:rFonts w:ascii="Times New Roman" w:hAnsi="Times New Roman" w:cs="Times New Roman"/>
        </w:rPr>
        <w:t xml:space="preserve">муниципальной </w:t>
      </w:r>
      <w:r w:rsidRPr="0083084F">
        <w:rPr>
          <w:rFonts w:ascii="Times New Roman" w:hAnsi="Times New Roman" w:cs="Times New Roman"/>
        </w:rPr>
        <w:t xml:space="preserve">программой, </w:t>
      </w:r>
      <w:r>
        <w:rPr>
          <w:rFonts w:ascii="Times New Roman" w:hAnsi="Times New Roman" w:cs="Times New Roman"/>
        </w:rPr>
        <w:t>отража</w:t>
      </w:r>
      <w:r w:rsidRPr="0083084F">
        <w:rPr>
          <w:rFonts w:ascii="Times New Roman" w:hAnsi="Times New Roman" w:cs="Times New Roman"/>
        </w:rPr>
        <w:t xml:space="preserve">ется в докладе о ходе </w:t>
      </w:r>
      <w:r>
        <w:rPr>
          <w:rFonts w:ascii="Times New Roman" w:hAnsi="Times New Roman" w:cs="Times New Roman"/>
        </w:rPr>
        <w:t>реализации муниципальной программы</w:t>
      </w:r>
      <w:r w:rsidRPr="0083084F">
        <w:rPr>
          <w:rFonts w:ascii="Times New Roman" w:hAnsi="Times New Roman" w:cs="Times New Roman"/>
        </w:rPr>
        <w:t xml:space="preserve"> с указанием причин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принятых обязательств</w:t>
      </w:r>
      <w:r>
        <w:rPr>
          <w:rFonts w:ascii="Times New Roman" w:hAnsi="Times New Roman" w:cs="Times New Roman"/>
        </w:rPr>
        <w:t>.</w:t>
      </w:r>
    </w:p>
    <w:p w:rsidR="004431A8" w:rsidRPr="0083084F" w:rsidRDefault="004431A8" w:rsidP="004431A8">
      <w:pPr>
        <w:ind w:firstLine="0"/>
        <w:rPr>
          <w:rFonts w:ascii="Times New Roman" w:hAnsi="Times New Roman" w:cs="Times New Roman"/>
        </w:rPr>
      </w:pPr>
    </w:p>
    <w:p w:rsid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880F6B" w:rsidRDefault="00880F6B" w:rsidP="00880F6B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880F6B" w:rsidRDefault="00880F6B" w:rsidP="00880F6B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880F6B" w:rsidRDefault="00880F6B" w:rsidP="00880F6B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431A8" w:rsidRDefault="00880F6B" w:rsidP="00880F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0A8D" w:rsidRDefault="005F0A8D"/>
    <w:sectPr w:rsidR="005F0A8D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001C40"/>
    <w:rsid w:val="000B5146"/>
    <w:rsid w:val="002831EC"/>
    <w:rsid w:val="002F2C75"/>
    <w:rsid w:val="003103AA"/>
    <w:rsid w:val="00374735"/>
    <w:rsid w:val="003B7AD0"/>
    <w:rsid w:val="004431A8"/>
    <w:rsid w:val="00451DF2"/>
    <w:rsid w:val="004A4BFD"/>
    <w:rsid w:val="00516588"/>
    <w:rsid w:val="005F0A8D"/>
    <w:rsid w:val="00650860"/>
    <w:rsid w:val="00880F6B"/>
    <w:rsid w:val="008C388E"/>
    <w:rsid w:val="00951A9A"/>
    <w:rsid w:val="009657AE"/>
    <w:rsid w:val="00A42CC3"/>
    <w:rsid w:val="00B951E5"/>
    <w:rsid w:val="00C315EF"/>
    <w:rsid w:val="00C35DB0"/>
    <w:rsid w:val="00CA03C0"/>
    <w:rsid w:val="00E04848"/>
    <w:rsid w:val="00E10CBA"/>
    <w:rsid w:val="00E2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15</cp:revision>
  <cp:lastPrinted>2016-11-30T12:42:00Z</cp:lastPrinted>
  <dcterms:created xsi:type="dcterms:W3CDTF">2016-08-25T06:58:00Z</dcterms:created>
  <dcterms:modified xsi:type="dcterms:W3CDTF">2016-11-30T12:42:00Z</dcterms:modified>
</cp:coreProperties>
</file>